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41D57" w14:textId="77777777" w:rsidR="00DA1D1B" w:rsidRDefault="00C1140E" w:rsidP="00C31949">
      <w:pPr>
        <w:spacing w:after="0"/>
      </w:pPr>
      <w:r>
        <w:rPr>
          <w:rFonts w:ascii="Comic Sans MS" w:eastAsia="Comic Sans MS" w:hAnsi="Comic Sans MS" w:cs="Comic Sans MS"/>
          <w:sz w:val="24"/>
        </w:rPr>
        <w:t xml:space="preserve"> </w:t>
      </w:r>
    </w:p>
    <w:p w14:paraId="75C656DD" w14:textId="0BEE94AA" w:rsidR="00DA1D1B" w:rsidRDefault="00C1140E">
      <w:pPr>
        <w:spacing w:after="0"/>
        <w:ind w:right="700"/>
      </w:pPr>
      <w:r>
        <w:rPr>
          <w:rFonts w:ascii="Comic Sans MS" w:eastAsia="Comic Sans MS" w:hAnsi="Comic Sans MS" w:cs="Comic Sans MS"/>
          <w:sz w:val="24"/>
        </w:rPr>
        <w:t xml:space="preserve"> </w:t>
      </w:r>
      <w:r>
        <w:rPr>
          <w:rFonts w:ascii="Comic Sans MS" w:eastAsia="Comic Sans MS" w:hAnsi="Comic Sans MS" w:cs="Comic Sans MS"/>
          <w:sz w:val="18"/>
        </w:rPr>
        <w:t xml:space="preserve"> </w:t>
      </w:r>
    </w:p>
    <w:p w14:paraId="54FF4855" w14:textId="6981331E" w:rsidR="00DA1D1B" w:rsidRDefault="007D3576">
      <w:pPr>
        <w:spacing w:after="0"/>
      </w:pPr>
      <w:r>
        <w:rPr>
          <w:noProof/>
        </w:rPr>
        <w:drawing>
          <wp:anchor distT="0" distB="0" distL="114300" distR="114300" simplePos="0" relativeHeight="251661312" behindDoc="0" locked="0" layoutInCell="1" allowOverlap="1" wp14:anchorId="05388AE7" wp14:editId="1AC005ED">
            <wp:simplePos x="0" y="0"/>
            <wp:positionH relativeFrom="column">
              <wp:posOffset>5539740</wp:posOffset>
            </wp:positionH>
            <wp:positionV relativeFrom="paragraph">
              <wp:posOffset>250825</wp:posOffset>
            </wp:positionV>
            <wp:extent cx="1104719" cy="552306"/>
            <wp:effectExtent l="0" t="0" r="0" b="0"/>
            <wp:wrapNone/>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8"/>
                    <a:stretch>
                      <a:fillRect/>
                    </a:stretch>
                  </pic:blipFill>
                  <pic:spPr>
                    <a:xfrm>
                      <a:off x="0" y="0"/>
                      <a:ext cx="1104719" cy="552306"/>
                    </a:xfrm>
                    <a:prstGeom prst="rect">
                      <a:avLst/>
                    </a:prstGeom>
                  </pic:spPr>
                </pic:pic>
              </a:graphicData>
            </a:graphic>
          </wp:anchor>
        </w:drawing>
      </w:r>
      <w:r>
        <w:t xml:space="preserve">    </w:t>
      </w:r>
      <w:r>
        <w:rPr>
          <w:noProof/>
        </w:rPr>
        <mc:AlternateContent>
          <mc:Choice Requires="wpg">
            <w:drawing>
              <wp:inline distT="0" distB="0" distL="0" distR="0" wp14:anchorId="27723192" wp14:editId="6F467360">
                <wp:extent cx="1241083" cy="946221"/>
                <wp:effectExtent l="0" t="0" r="0" b="0"/>
                <wp:docPr id="15352" name="Group 15352"/>
                <wp:cNvGraphicFramePr/>
                <a:graphic xmlns:a="http://schemas.openxmlformats.org/drawingml/2006/main">
                  <a:graphicData uri="http://schemas.microsoft.com/office/word/2010/wordprocessingGroup">
                    <wpg:wgp>
                      <wpg:cNvGrpSpPr/>
                      <wpg:grpSpPr>
                        <a:xfrm>
                          <a:off x="0" y="0"/>
                          <a:ext cx="1241083" cy="946221"/>
                          <a:chOff x="0" y="0"/>
                          <a:chExt cx="1241083" cy="946221"/>
                        </a:xfrm>
                      </wpg:grpSpPr>
                      <wps:wsp>
                        <wps:cNvPr id="13" name="Rectangle 13"/>
                        <wps:cNvSpPr/>
                        <wps:spPr>
                          <a:xfrm>
                            <a:off x="903389" y="756284"/>
                            <a:ext cx="127276" cy="189937"/>
                          </a:xfrm>
                          <a:prstGeom prst="rect">
                            <a:avLst/>
                          </a:prstGeom>
                          <a:ln>
                            <a:noFill/>
                          </a:ln>
                        </wps:spPr>
                        <wps:txbx>
                          <w:txbxContent>
                            <w:p w14:paraId="4DD01C7B" w14:textId="77777777" w:rsidR="00DA1D1B" w:rsidRDefault="00C1140E">
                              <w:r>
                                <w:t xml:space="preserve">   </w:t>
                              </w:r>
                            </w:p>
                          </w:txbxContent>
                        </wps:txbx>
                        <wps:bodyPr horzOverflow="overflow" vert="horz" lIns="0" tIns="0" rIns="0" bIns="0" rtlCol="0">
                          <a:noAutofit/>
                        </wps:bodyPr>
                      </wps:wsp>
                      <wps:wsp>
                        <wps:cNvPr id="14" name="Rectangle 14"/>
                        <wps:cNvSpPr/>
                        <wps:spPr>
                          <a:xfrm>
                            <a:off x="999401" y="756284"/>
                            <a:ext cx="84710" cy="189937"/>
                          </a:xfrm>
                          <a:prstGeom prst="rect">
                            <a:avLst/>
                          </a:prstGeom>
                          <a:ln>
                            <a:noFill/>
                          </a:ln>
                        </wps:spPr>
                        <wps:txbx>
                          <w:txbxContent>
                            <w:p w14:paraId="3C17A0A7" w14:textId="77777777" w:rsidR="00DA1D1B" w:rsidRDefault="00C1140E">
                              <w:r>
                                <w:t xml:space="preserve">  </w:t>
                              </w:r>
                            </w:p>
                          </w:txbxContent>
                        </wps:txbx>
                        <wps:bodyPr horzOverflow="overflow" vert="horz" lIns="0" tIns="0" rIns="0" bIns="0" rtlCol="0">
                          <a:noAutofit/>
                        </wps:bodyPr>
                      </wps:wsp>
                      <wps:wsp>
                        <wps:cNvPr id="15" name="Rectangle 15"/>
                        <wps:cNvSpPr/>
                        <wps:spPr>
                          <a:xfrm>
                            <a:off x="1061885" y="756284"/>
                            <a:ext cx="84710" cy="189937"/>
                          </a:xfrm>
                          <a:prstGeom prst="rect">
                            <a:avLst/>
                          </a:prstGeom>
                          <a:ln>
                            <a:noFill/>
                          </a:ln>
                        </wps:spPr>
                        <wps:txbx>
                          <w:txbxContent>
                            <w:p w14:paraId="166AB16D" w14:textId="77777777" w:rsidR="00DA1D1B" w:rsidRDefault="00C1140E">
                              <w:r>
                                <w:t xml:space="preserve">  </w:t>
                              </w:r>
                            </w:p>
                          </w:txbxContent>
                        </wps:txbx>
                        <wps:bodyPr horzOverflow="overflow" vert="horz" lIns="0" tIns="0" rIns="0" bIns="0" rtlCol="0">
                          <a:noAutofit/>
                        </wps:bodyPr>
                      </wps:wsp>
                      <wps:wsp>
                        <wps:cNvPr id="16" name="Rectangle 16"/>
                        <wps:cNvSpPr/>
                        <wps:spPr>
                          <a:xfrm>
                            <a:off x="1125893" y="756284"/>
                            <a:ext cx="42144" cy="189937"/>
                          </a:xfrm>
                          <a:prstGeom prst="rect">
                            <a:avLst/>
                          </a:prstGeom>
                          <a:ln>
                            <a:noFill/>
                          </a:ln>
                        </wps:spPr>
                        <wps:txbx>
                          <w:txbxContent>
                            <w:p w14:paraId="35B3B6EA" w14:textId="77777777" w:rsidR="00DA1D1B" w:rsidRDefault="00C1140E">
                              <w:r>
                                <w:t xml:space="preserve"> </w:t>
                              </w:r>
                            </w:p>
                          </w:txbxContent>
                        </wps:txbx>
                        <wps:bodyPr horzOverflow="overflow" vert="horz" lIns="0" tIns="0" rIns="0" bIns="0" rtlCol="0">
                          <a:noAutofit/>
                        </wps:bodyPr>
                      </wps:wsp>
                      <wps:wsp>
                        <wps:cNvPr id="17" name="Rectangle 17"/>
                        <wps:cNvSpPr/>
                        <wps:spPr>
                          <a:xfrm>
                            <a:off x="1156373" y="756284"/>
                            <a:ext cx="84710" cy="189937"/>
                          </a:xfrm>
                          <a:prstGeom prst="rect">
                            <a:avLst/>
                          </a:prstGeom>
                          <a:ln>
                            <a:noFill/>
                          </a:ln>
                        </wps:spPr>
                        <wps:txbx>
                          <w:txbxContent>
                            <w:p w14:paraId="38480FD6" w14:textId="77777777" w:rsidR="00DA1D1B" w:rsidRDefault="00C1140E">
                              <w:r>
                                <w:t xml:space="preserve">  </w:t>
                              </w:r>
                            </w:p>
                          </w:txbxContent>
                        </wps:txbx>
                        <wps:bodyPr horzOverflow="overflow" vert="horz" lIns="0" tIns="0" rIns="0" bIns="0" rtlCol="0">
                          <a:noAutofit/>
                        </wps:bodyPr>
                      </wps:wsp>
                      <pic:pic xmlns:pic="http://schemas.openxmlformats.org/drawingml/2006/picture">
                        <pic:nvPicPr>
                          <pic:cNvPr id="366" name="Picture 366"/>
                          <pic:cNvPicPr/>
                        </pic:nvPicPr>
                        <pic:blipFill>
                          <a:blip r:embed="rId9"/>
                          <a:stretch>
                            <a:fillRect/>
                          </a:stretch>
                        </pic:blipFill>
                        <pic:spPr>
                          <a:xfrm>
                            <a:off x="0" y="0"/>
                            <a:ext cx="904418" cy="861695"/>
                          </a:xfrm>
                          <a:prstGeom prst="rect">
                            <a:avLst/>
                          </a:prstGeom>
                        </pic:spPr>
                      </pic:pic>
                    </wpg:wgp>
                  </a:graphicData>
                </a:graphic>
              </wp:inline>
            </w:drawing>
          </mc:Choice>
          <mc:Fallback>
            <w:pict>
              <v:group w14:anchorId="27723192" id="Group 15352" o:spid="_x0000_s1026" style="width:97.7pt;height:74.5pt;mso-position-horizontal-relative:char;mso-position-vertical-relative:line" coordsize="12410,94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">
                <v:rect id="Rectangle 13" o:spid="_x0000_s1027" style="position:absolute;left:9033;top:7562;width:12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DD01C7B" w14:textId="77777777" w:rsidR="00DA1D1B" w:rsidRDefault="00C1140E">
                        <w:r>
                          <w:t xml:space="preserve">   </w:t>
                        </w:r>
                      </w:p>
                    </w:txbxContent>
                  </v:textbox>
                </v:rect>
                <v:rect id="Rectangle 14" o:spid="_x0000_s1028" style="position:absolute;left:9994;top:7562;width:8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C17A0A7" w14:textId="77777777" w:rsidR="00DA1D1B" w:rsidRDefault="00C1140E">
                        <w:r>
                          <w:t xml:space="preserve">  </w:t>
                        </w:r>
                      </w:p>
                    </w:txbxContent>
                  </v:textbox>
                </v:rect>
                <v:rect id="Rectangle 15" o:spid="_x0000_s1029" style="position:absolute;left:10618;top:7562;width:8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66AB16D" w14:textId="77777777" w:rsidR="00DA1D1B" w:rsidRDefault="00C1140E">
                        <w:r>
                          <w:t xml:space="preserve">  </w:t>
                        </w:r>
                      </w:p>
                    </w:txbxContent>
                  </v:textbox>
                </v:rect>
                <v:rect id="Rectangle 16" o:spid="_x0000_s1030" style="position:absolute;left:11258;top:75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5B3B6EA" w14:textId="77777777" w:rsidR="00DA1D1B" w:rsidRDefault="00C1140E">
                        <w:r>
                          <w:t xml:space="preserve"> </w:t>
                        </w:r>
                      </w:p>
                    </w:txbxContent>
                  </v:textbox>
                </v:rect>
                <v:rect id="Rectangle 17" o:spid="_x0000_s1031" style="position:absolute;left:11563;top:7562;width:84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8480FD6" w14:textId="77777777" w:rsidR="00DA1D1B" w:rsidRDefault="00C1140E">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 o:spid="_x0000_s1032" type="#_x0000_t75" style="position:absolute;width:9044;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">
                  <v:imagedata r:id="rId10" o:title=""/>
                </v:shape>
                <w10:anchorlock/>
              </v:group>
            </w:pict>
          </mc:Fallback>
        </mc:AlternateContent>
      </w:r>
      <w:r>
        <w:rPr>
          <w:sz w:val="36"/>
        </w:rPr>
        <w:t xml:space="preserve">  </w:t>
      </w:r>
      <w:r w:rsidR="00510265" w:rsidRPr="00510265">
        <w:rPr>
          <w:noProof/>
          <w:sz w:val="36"/>
        </w:rPr>
        <w:drawing>
          <wp:inline distT="0" distB="0" distL="0" distR="0" wp14:anchorId="1AF319C8" wp14:editId="23D44932">
            <wp:extent cx="2147561" cy="1174706"/>
            <wp:effectExtent l="0" t="0" r="5715" b="6985"/>
            <wp:docPr id="1" name="Image 1" descr="C:\Users\cdc.bethune\OneDrive - SDIS62\Desktop\FRANCE VTT 2024\Logo composite FNSPF x TDJ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c.bethune\OneDrive - SDIS62\Desktop\FRANCE VTT 2024\Logo composite FNSPF x TDJ2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5103" cy="1195241"/>
                    </a:xfrm>
                    <a:prstGeom prst="rect">
                      <a:avLst/>
                    </a:prstGeom>
                    <a:noFill/>
                    <a:ln>
                      <a:noFill/>
                    </a:ln>
                  </pic:spPr>
                </pic:pic>
              </a:graphicData>
            </a:graphic>
          </wp:inline>
        </w:drawing>
      </w:r>
      <w:r w:rsidR="00510265" w:rsidRPr="00510265">
        <w:rPr>
          <w:noProof/>
          <w:sz w:val="36"/>
        </w:rPr>
        <w:drawing>
          <wp:inline distT="0" distB="0" distL="0" distR="0" wp14:anchorId="5BFB94E2" wp14:editId="47E3D54D">
            <wp:extent cx="888124" cy="929640"/>
            <wp:effectExtent l="0" t="0" r="7620" b="3810"/>
            <wp:docPr id="2" name="Image 2" descr="C:\Users\cdc.bethune\OneDrive - SDIS62\Desktop\UD\VELO\sponsor\logo\Logo-UDSP-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c.bethune\OneDrive - SDIS62\Desktop\UD\VELO\sponsor\logo\Logo-UDSP-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179" cy="948539"/>
                    </a:xfrm>
                    <a:prstGeom prst="rect">
                      <a:avLst/>
                    </a:prstGeom>
                    <a:noFill/>
                    <a:ln>
                      <a:noFill/>
                    </a:ln>
                  </pic:spPr>
                </pic:pic>
              </a:graphicData>
            </a:graphic>
          </wp:inline>
        </w:drawing>
      </w:r>
      <w:r>
        <w:rPr>
          <w:sz w:val="36"/>
        </w:rPr>
        <w:t xml:space="preserve">    </w:t>
      </w:r>
      <w:r w:rsidR="00510265">
        <w:rPr>
          <w:noProof/>
        </w:rPr>
        <w:drawing>
          <wp:inline distT="0" distB="0" distL="0" distR="0" wp14:anchorId="1C92FB20" wp14:editId="15A2FCE9">
            <wp:extent cx="735299" cy="855848"/>
            <wp:effectExtent l="0" t="0" r="825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quadrichromi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268" cy="939616"/>
                    </a:xfrm>
                    <a:prstGeom prst="rect">
                      <a:avLst/>
                    </a:prstGeom>
                  </pic:spPr>
                </pic:pic>
              </a:graphicData>
            </a:graphic>
          </wp:inline>
        </w:drawing>
      </w:r>
    </w:p>
    <w:p w14:paraId="6086BC05" w14:textId="77777777" w:rsidR="00DA1D1B" w:rsidRDefault="00C1140E">
      <w:pPr>
        <w:spacing w:after="0"/>
        <w:ind w:left="71"/>
        <w:jc w:val="center"/>
      </w:pPr>
      <w:r>
        <w:rPr>
          <w:rFonts w:ascii="Comic Sans MS" w:eastAsia="Comic Sans MS" w:hAnsi="Comic Sans MS" w:cs="Comic Sans MS"/>
          <w:sz w:val="26"/>
        </w:rPr>
        <w:t xml:space="preserve"> </w:t>
      </w:r>
    </w:p>
    <w:p w14:paraId="2BE7EF2C" w14:textId="3CA75364" w:rsidR="00DA1D1B" w:rsidRDefault="00C1140E">
      <w:pPr>
        <w:spacing w:after="39"/>
        <w:ind w:right="8"/>
        <w:jc w:val="center"/>
      </w:pPr>
      <w:r>
        <w:rPr>
          <w:rFonts w:ascii="Comic Sans MS" w:eastAsia="Comic Sans MS" w:hAnsi="Comic Sans MS" w:cs="Comic Sans MS"/>
          <w:sz w:val="24"/>
        </w:rPr>
        <w:t>3</w:t>
      </w:r>
      <w:r w:rsidR="007D3576">
        <w:rPr>
          <w:rFonts w:ascii="Comic Sans MS" w:eastAsia="Comic Sans MS" w:hAnsi="Comic Sans MS" w:cs="Comic Sans MS"/>
          <w:sz w:val="24"/>
        </w:rPr>
        <w:t>2</w:t>
      </w:r>
      <w:r>
        <w:rPr>
          <w:rFonts w:ascii="Comic Sans MS" w:eastAsia="Comic Sans MS" w:hAnsi="Comic Sans MS" w:cs="Comic Sans MS"/>
          <w:sz w:val="24"/>
          <w:vertAlign w:val="superscript"/>
        </w:rPr>
        <w:t>ème</w:t>
      </w:r>
      <w:r>
        <w:rPr>
          <w:rFonts w:ascii="Comic Sans MS" w:eastAsia="Comic Sans MS" w:hAnsi="Comic Sans MS" w:cs="Comic Sans MS"/>
          <w:sz w:val="24"/>
        </w:rPr>
        <w:t xml:space="preserve"> championnat de France de cyclisme ‘’VTT’’ des Sapeurs-Pompiers  </w:t>
      </w:r>
    </w:p>
    <w:p w14:paraId="7BCF3F46" w14:textId="66648658" w:rsidR="00DA1D1B" w:rsidRDefault="00510265">
      <w:pPr>
        <w:spacing w:after="237"/>
        <w:ind w:left="221"/>
      </w:pPr>
      <w:r>
        <w:rPr>
          <w:rFonts w:ascii="Comic Sans MS" w:eastAsia="Comic Sans MS" w:hAnsi="Comic Sans MS" w:cs="Comic Sans MS"/>
          <w:color w:val="FF0000"/>
          <w:sz w:val="24"/>
        </w:rPr>
        <w:t xml:space="preserve"> </w:t>
      </w:r>
      <w:r w:rsidRPr="00510265">
        <w:rPr>
          <w:rFonts w:ascii="Comic Sans MS" w:eastAsia="Comic Sans MS" w:hAnsi="Comic Sans MS" w:cs="Comic Sans MS"/>
          <w:color w:val="auto"/>
        </w:rPr>
        <w:t>Parc d’</w:t>
      </w:r>
      <w:proofErr w:type="spellStart"/>
      <w:r w:rsidRPr="00510265">
        <w:rPr>
          <w:rFonts w:ascii="Comic Sans MS" w:eastAsia="Comic Sans MS" w:hAnsi="Comic Sans MS" w:cs="Comic Sans MS"/>
          <w:color w:val="auto"/>
        </w:rPr>
        <w:t>Ohlain</w:t>
      </w:r>
      <w:proofErr w:type="spellEnd"/>
      <w:r w:rsidRPr="00510265">
        <w:rPr>
          <w:rFonts w:ascii="Comic Sans MS" w:eastAsia="Comic Sans MS" w:hAnsi="Comic Sans MS" w:cs="Comic Sans MS"/>
          <w:color w:val="auto"/>
        </w:rPr>
        <w:t xml:space="preserve"> </w:t>
      </w:r>
      <w:proofErr w:type="spellStart"/>
      <w:r w:rsidR="007D3576" w:rsidRPr="00510265">
        <w:rPr>
          <w:rFonts w:ascii="Comic Sans MS" w:eastAsia="Comic Sans MS" w:hAnsi="Comic Sans MS" w:cs="Comic Sans MS"/>
          <w:color w:val="auto"/>
        </w:rPr>
        <w:t>Fresnicourt</w:t>
      </w:r>
      <w:proofErr w:type="spellEnd"/>
      <w:r w:rsidR="007D3576" w:rsidRPr="00510265">
        <w:rPr>
          <w:rFonts w:ascii="Comic Sans MS" w:eastAsia="Comic Sans MS" w:hAnsi="Comic Sans MS" w:cs="Comic Sans MS"/>
          <w:color w:val="auto"/>
        </w:rPr>
        <w:t xml:space="preserve"> Le Dolmen (Pas de Calais) vendredi 4 octobre et samedi 5 octobre</w:t>
      </w:r>
      <w:r w:rsidR="007D3576" w:rsidRPr="00510265">
        <w:rPr>
          <w:rFonts w:ascii="Comic Sans MS" w:eastAsia="Comic Sans MS" w:hAnsi="Comic Sans MS" w:cs="Comic Sans MS"/>
          <w:color w:val="auto"/>
          <w:sz w:val="24"/>
        </w:rPr>
        <w:t xml:space="preserve"> 2024</w:t>
      </w:r>
      <w:r w:rsidR="007D3576" w:rsidRPr="007D3576">
        <w:rPr>
          <w:rFonts w:ascii="Arial" w:eastAsia="Arial" w:hAnsi="Arial" w:cs="Arial"/>
          <w:color w:val="FF0000"/>
          <w:sz w:val="24"/>
        </w:rPr>
        <w:t xml:space="preserve">      </w:t>
      </w:r>
    </w:p>
    <w:p w14:paraId="58BB6DE5" w14:textId="77777777" w:rsidR="00DA1D1B" w:rsidRDefault="00C1140E">
      <w:pPr>
        <w:pStyle w:val="Titre1"/>
      </w:pPr>
      <w:r>
        <w:t>LE REGLEMENT</w:t>
      </w:r>
      <w:r>
        <w:rPr>
          <w:rFonts w:ascii="Calibri" w:eastAsia="Calibri" w:hAnsi="Calibri" w:cs="Calibri"/>
          <w:b w:val="0"/>
        </w:rPr>
        <w:t xml:space="preserve"> </w:t>
      </w:r>
    </w:p>
    <w:p w14:paraId="2973C1A2" w14:textId="77777777" w:rsidR="00DA1D1B" w:rsidRDefault="00C1140E" w:rsidP="00C31949">
      <w:pPr>
        <w:pStyle w:val="Titre2"/>
        <w:ind w:left="-5"/>
      </w:pPr>
      <w:r>
        <w:rPr>
          <w:u w:val="single" w:color="000000"/>
        </w:rPr>
        <w:t>Article 1</w:t>
      </w:r>
      <w:r>
        <w:t xml:space="preserve"> : Organisation </w:t>
      </w:r>
    </w:p>
    <w:p w14:paraId="58D83CB7" w14:textId="1301AEA5" w:rsidR="00DA1D1B" w:rsidRDefault="00C1140E">
      <w:pPr>
        <w:spacing w:after="163" w:line="250" w:lineRule="auto"/>
        <w:ind w:left="-5" w:hanging="10"/>
        <w:jc w:val="both"/>
      </w:pPr>
      <w:r>
        <w:rPr>
          <w:rFonts w:ascii="Comic Sans MS" w:eastAsia="Comic Sans MS" w:hAnsi="Comic Sans MS" w:cs="Comic Sans MS"/>
          <w:sz w:val="16"/>
        </w:rPr>
        <w:t xml:space="preserve">L’Union départementale des sapeurs-pompiers </w:t>
      </w:r>
      <w:r w:rsidRPr="00510265">
        <w:rPr>
          <w:rFonts w:ascii="Comic Sans MS" w:eastAsia="Comic Sans MS" w:hAnsi="Comic Sans MS" w:cs="Comic Sans MS"/>
          <w:color w:val="auto"/>
          <w:sz w:val="16"/>
        </w:rPr>
        <w:t xml:space="preserve">du </w:t>
      </w:r>
      <w:r w:rsidR="007D3576" w:rsidRPr="00510265">
        <w:rPr>
          <w:rFonts w:ascii="Comic Sans MS" w:eastAsia="Comic Sans MS" w:hAnsi="Comic Sans MS" w:cs="Comic Sans MS"/>
          <w:color w:val="auto"/>
          <w:sz w:val="16"/>
        </w:rPr>
        <w:t>Pas de Calais</w:t>
      </w:r>
      <w:r w:rsidRPr="00510265">
        <w:rPr>
          <w:rFonts w:ascii="Comic Sans MS" w:eastAsia="Comic Sans MS" w:hAnsi="Comic Sans MS" w:cs="Comic Sans MS"/>
          <w:color w:val="auto"/>
          <w:sz w:val="16"/>
        </w:rPr>
        <w:t xml:space="preserve"> organise le 3</w:t>
      </w:r>
      <w:r w:rsidR="007D3576" w:rsidRPr="00510265">
        <w:rPr>
          <w:rFonts w:ascii="Comic Sans MS" w:eastAsia="Comic Sans MS" w:hAnsi="Comic Sans MS" w:cs="Comic Sans MS"/>
          <w:color w:val="auto"/>
          <w:sz w:val="16"/>
        </w:rPr>
        <w:t>2</w:t>
      </w:r>
      <w:r w:rsidRPr="00510265">
        <w:rPr>
          <w:rFonts w:ascii="Comic Sans MS" w:eastAsia="Comic Sans MS" w:hAnsi="Comic Sans MS" w:cs="Comic Sans MS"/>
          <w:color w:val="auto"/>
          <w:sz w:val="16"/>
          <w:vertAlign w:val="superscript"/>
        </w:rPr>
        <w:t>ème</w:t>
      </w:r>
      <w:r w:rsidRPr="00510265">
        <w:rPr>
          <w:rFonts w:ascii="Comic Sans MS" w:eastAsia="Comic Sans MS" w:hAnsi="Comic Sans MS" w:cs="Comic Sans MS"/>
          <w:color w:val="auto"/>
          <w:sz w:val="16"/>
        </w:rPr>
        <w:t xml:space="preserve"> </w:t>
      </w:r>
      <w:r>
        <w:rPr>
          <w:rFonts w:ascii="Comic Sans MS" w:eastAsia="Comic Sans MS" w:hAnsi="Comic Sans MS" w:cs="Comic Sans MS"/>
          <w:sz w:val="16"/>
        </w:rPr>
        <w:t>championnat de France de cyclisme ‘’ VTT’’ de Sapeurs</w:t>
      </w:r>
      <w:r w:rsidR="009577FE">
        <w:rPr>
          <w:rFonts w:ascii="Comic Sans MS" w:eastAsia="Comic Sans MS" w:hAnsi="Comic Sans MS" w:cs="Comic Sans MS"/>
          <w:sz w:val="16"/>
        </w:rPr>
        <w:t>-</w:t>
      </w:r>
      <w:r>
        <w:rPr>
          <w:rFonts w:ascii="Comic Sans MS" w:eastAsia="Comic Sans MS" w:hAnsi="Comic Sans MS" w:cs="Comic Sans MS"/>
          <w:sz w:val="16"/>
        </w:rPr>
        <w:t xml:space="preserve">Pompiers. </w:t>
      </w:r>
    </w:p>
    <w:p w14:paraId="7A9E22A7" w14:textId="163744C0" w:rsidR="00DA1D1B" w:rsidRPr="00510265" w:rsidRDefault="00C1140E">
      <w:pPr>
        <w:spacing w:after="164" w:line="250" w:lineRule="auto"/>
        <w:ind w:left="-5" w:hanging="10"/>
        <w:jc w:val="both"/>
        <w:rPr>
          <w:color w:val="auto"/>
        </w:rPr>
      </w:pPr>
      <w:r w:rsidRPr="00510265">
        <w:rPr>
          <w:rFonts w:ascii="Comic Sans MS" w:eastAsia="Comic Sans MS" w:hAnsi="Comic Sans MS" w:cs="Comic Sans MS"/>
          <w:color w:val="auto"/>
          <w:sz w:val="16"/>
        </w:rPr>
        <w:t xml:space="preserve">Cette manifestation se déroulera </w:t>
      </w:r>
      <w:r w:rsidR="007D3576" w:rsidRPr="00510265">
        <w:rPr>
          <w:rFonts w:ascii="Comic Sans MS" w:eastAsia="Comic Sans MS" w:hAnsi="Comic Sans MS" w:cs="Comic Sans MS"/>
          <w:color w:val="auto"/>
          <w:sz w:val="16"/>
        </w:rPr>
        <w:t xml:space="preserve">sur la base départementale de loisirs d’Ohlain, commune de Fresnicourt Le </w:t>
      </w:r>
      <w:r w:rsidR="007D425F" w:rsidRPr="00510265">
        <w:rPr>
          <w:rFonts w:ascii="Comic Sans MS" w:eastAsia="Comic Sans MS" w:hAnsi="Comic Sans MS" w:cs="Comic Sans MS"/>
          <w:color w:val="auto"/>
          <w:sz w:val="16"/>
        </w:rPr>
        <w:t>Dolmen</w:t>
      </w:r>
      <w:r w:rsidRPr="00510265">
        <w:rPr>
          <w:rFonts w:ascii="Comic Sans MS" w:eastAsia="Comic Sans MS" w:hAnsi="Comic Sans MS" w:cs="Comic Sans MS"/>
          <w:color w:val="auto"/>
          <w:sz w:val="16"/>
        </w:rPr>
        <w:t xml:space="preserve">, le vendredi </w:t>
      </w:r>
      <w:r w:rsidR="007D3576" w:rsidRPr="00510265">
        <w:rPr>
          <w:rFonts w:ascii="Comic Sans MS" w:eastAsia="Comic Sans MS" w:hAnsi="Comic Sans MS" w:cs="Comic Sans MS"/>
          <w:color w:val="auto"/>
          <w:sz w:val="16"/>
        </w:rPr>
        <w:t>4</w:t>
      </w:r>
      <w:r w:rsidRPr="00510265">
        <w:rPr>
          <w:rFonts w:ascii="Comic Sans MS" w:eastAsia="Comic Sans MS" w:hAnsi="Comic Sans MS" w:cs="Comic Sans MS"/>
          <w:color w:val="auto"/>
          <w:sz w:val="16"/>
        </w:rPr>
        <w:t xml:space="preserve"> septembre et le samedi </w:t>
      </w:r>
      <w:r w:rsidR="007D3576" w:rsidRPr="00510265">
        <w:rPr>
          <w:rFonts w:ascii="Comic Sans MS" w:eastAsia="Comic Sans MS" w:hAnsi="Comic Sans MS" w:cs="Comic Sans MS"/>
          <w:color w:val="auto"/>
          <w:sz w:val="16"/>
        </w:rPr>
        <w:t>5 octobre 2024</w:t>
      </w:r>
      <w:r w:rsidRPr="00510265">
        <w:rPr>
          <w:rFonts w:ascii="Comic Sans MS" w:eastAsia="Comic Sans MS" w:hAnsi="Comic Sans MS" w:cs="Comic Sans MS"/>
          <w:color w:val="auto"/>
          <w:sz w:val="16"/>
        </w:rPr>
        <w:t xml:space="preserve"> </w:t>
      </w:r>
    </w:p>
    <w:p w14:paraId="1FA44945" w14:textId="2160B71B" w:rsidR="00DA1D1B" w:rsidRPr="00510265" w:rsidRDefault="00C1140E">
      <w:pPr>
        <w:spacing w:after="149" w:line="250" w:lineRule="auto"/>
        <w:ind w:left="-5" w:hanging="10"/>
        <w:jc w:val="both"/>
        <w:rPr>
          <w:color w:val="auto"/>
        </w:rPr>
      </w:pPr>
      <w:r>
        <w:rPr>
          <w:rFonts w:ascii="Comic Sans MS" w:eastAsia="Comic Sans MS" w:hAnsi="Comic Sans MS" w:cs="Comic Sans MS"/>
          <w:sz w:val="16"/>
        </w:rPr>
        <w:t xml:space="preserve">Ce championnat de France de cyclisme ‘’VTT’’ des Sapeurs-Pompiers est organisé sous l’égide et le patronage de la Fédération Nationale des Sapeurs-Pompiers de France (FNSPF), de la Coordination Française Cyclisme des Sapeurs-Pompiers de France (CFCSPF) et de la Fédération Française de Cyclisme (FFC), avec l’appui technique du </w:t>
      </w:r>
      <w:r w:rsidR="00510265">
        <w:rPr>
          <w:rFonts w:ascii="Comic Sans MS" w:eastAsia="Comic Sans MS" w:hAnsi="Comic Sans MS" w:cs="Comic Sans MS"/>
          <w:sz w:val="16"/>
        </w:rPr>
        <w:t>SDIS du Pas de Ca</w:t>
      </w:r>
      <w:r w:rsidR="006E5112">
        <w:rPr>
          <w:rFonts w:ascii="Comic Sans MS" w:eastAsia="Comic Sans MS" w:hAnsi="Comic Sans MS" w:cs="Comic Sans MS"/>
          <w:sz w:val="16"/>
        </w:rPr>
        <w:t xml:space="preserve">lais et du club local Vélo Club </w:t>
      </w:r>
      <w:proofErr w:type="spellStart"/>
      <w:r w:rsidR="006E5112">
        <w:rPr>
          <w:rFonts w:ascii="Comic Sans MS" w:eastAsia="Comic Sans MS" w:hAnsi="Comic Sans MS" w:cs="Comic Sans MS"/>
          <w:sz w:val="16"/>
        </w:rPr>
        <w:t>Noeuxois</w:t>
      </w:r>
      <w:proofErr w:type="spellEnd"/>
      <w:r w:rsidR="00510265">
        <w:rPr>
          <w:rFonts w:ascii="Comic Sans MS" w:eastAsia="Comic Sans MS" w:hAnsi="Comic Sans MS" w:cs="Comic Sans MS"/>
          <w:sz w:val="16"/>
        </w:rPr>
        <w:t>.</w:t>
      </w:r>
    </w:p>
    <w:p w14:paraId="7C9BA56B" w14:textId="77777777" w:rsidR="00DA1D1B" w:rsidRDefault="00C1140E" w:rsidP="00C31949">
      <w:pPr>
        <w:pStyle w:val="Titre2"/>
        <w:ind w:left="-5"/>
      </w:pPr>
      <w:r>
        <w:rPr>
          <w:u w:val="single" w:color="000000"/>
        </w:rPr>
        <w:t>Article 2</w:t>
      </w:r>
      <w:r>
        <w:t xml:space="preserve"> : Conditions de participation </w:t>
      </w:r>
    </w:p>
    <w:p w14:paraId="7A25F367" w14:textId="040F0538" w:rsidR="00DA1D1B" w:rsidRDefault="00C1140E">
      <w:pPr>
        <w:spacing w:after="164" w:line="250" w:lineRule="auto"/>
        <w:ind w:left="-5" w:hanging="10"/>
        <w:jc w:val="both"/>
      </w:pPr>
      <w:r>
        <w:rPr>
          <w:noProof/>
        </w:rPr>
        <mc:AlternateContent>
          <mc:Choice Requires="wpg">
            <w:drawing>
              <wp:anchor distT="0" distB="0" distL="114300" distR="114300" simplePos="0" relativeHeight="251658240" behindDoc="0" locked="0" layoutInCell="1" allowOverlap="1" wp14:anchorId="02948750" wp14:editId="1717BAB8">
                <wp:simplePos x="0" y="0"/>
                <wp:positionH relativeFrom="page">
                  <wp:posOffset>1268</wp:posOffset>
                </wp:positionH>
                <wp:positionV relativeFrom="page">
                  <wp:posOffset>3850132</wp:posOffset>
                </wp:positionV>
                <wp:extent cx="194312" cy="9525"/>
                <wp:effectExtent l="0" t="0" r="0" b="0"/>
                <wp:wrapSquare wrapText="bothSides"/>
                <wp:docPr id="15354" name="Group 15354"/>
                <wp:cNvGraphicFramePr/>
                <a:graphic xmlns:a="http://schemas.openxmlformats.org/drawingml/2006/main">
                  <a:graphicData uri="http://schemas.microsoft.com/office/word/2010/wordprocessingGroup">
                    <wpg:wgp>
                      <wpg:cNvGrpSpPr/>
                      <wpg:grpSpPr>
                        <a:xfrm>
                          <a:off x="0" y="0"/>
                          <a:ext cx="194312" cy="9525"/>
                          <a:chOff x="0" y="0"/>
                          <a:chExt cx="194312" cy="9525"/>
                        </a:xfrm>
                      </wpg:grpSpPr>
                      <wps:wsp>
                        <wps:cNvPr id="375" name="Shape 375"/>
                        <wps:cNvSpPr/>
                        <wps:spPr>
                          <a:xfrm>
                            <a:off x="0" y="0"/>
                            <a:ext cx="194312" cy="0"/>
                          </a:xfrm>
                          <a:custGeom>
                            <a:avLst/>
                            <a:gdLst/>
                            <a:ahLst/>
                            <a:cxnLst/>
                            <a:rect l="0" t="0" r="0" b="0"/>
                            <a:pathLst>
                              <a:path w="194312">
                                <a:moveTo>
                                  <a:pt x="0" y="0"/>
                                </a:moveTo>
                                <a:lnTo>
                                  <a:pt x="194312"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354" style="width:15.3002pt;height:0.75pt;position:absolute;mso-position-horizontal-relative:page;mso-position-horizontal:absolute;margin-left:0.099843pt;mso-position-vertical-relative:page;margin-top:303.16pt;" coordsize="1943,95">
                <v:shape id="Shape 375" style="position:absolute;width:1943;height:0;left:0;top:0;" coordsize="194312,0" path="m0,0l194312,0">
                  <v:stroke weight="0.75pt" endcap="flat"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0462D03C" wp14:editId="5DDB386E">
                <wp:simplePos x="0" y="0"/>
                <wp:positionH relativeFrom="page">
                  <wp:posOffset>5713</wp:posOffset>
                </wp:positionH>
                <wp:positionV relativeFrom="page">
                  <wp:posOffset>7415657</wp:posOffset>
                </wp:positionV>
                <wp:extent cx="194312" cy="9525"/>
                <wp:effectExtent l="0" t="0" r="0" b="0"/>
                <wp:wrapTopAndBottom/>
                <wp:docPr id="15355" name="Group 15355"/>
                <wp:cNvGraphicFramePr/>
                <a:graphic xmlns:a="http://schemas.openxmlformats.org/drawingml/2006/main">
                  <a:graphicData uri="http://schemas.microsoft.com/office/word/2010/wordprocessingGroup">
                    <wpg:wgp>
                      <wpg:cNvGrpSpPr/>
                      <wpg:grpSpPr>
                        <a:xfrm>
                          <a:off x="0" y="0"/>
                          <a:ext cx="194312" cy="9525"/>
                          <a:chOff x="0" y="0"/>
                          <a:chExt cx="194312" cy="9525"/>
                        </a:xfrm>
                      </wpg:grpSpPr>
                      <wps:wsp>
                        <wps:cNvPr id="376" name="Shape 376"/>
                        <wps:cNvSpPr/>
                        <wps:spPr>
                          <a:xfrm>
                            <a:off x="0" y="0"/>
                            <a:ext cx="194312" cy="0"/>
                          </a:xfrm>
                          <a:custGeom>
                            <a:avLst/>
                            <a:gdLst/>
                            <a:ahLst/>
                            <a:cxnLst/>
                            <a:rect l="0" t="0" r="0" b="0"/>
                            <a:pathLst>
                              <a:path w="194312">
                                <a:moveTo>
                                  <a:pt x="0" y="0"/>
                                </a:moveTo>
                                <a:lnTo>
                                  <a:pt x="194312"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5355" style="width:15.3002pt;height:0.75pt;position:absolute;mso-position-horizontal-relative:page;mso-position-horizontal:absolute;margin-left:0.44984pt;mso-position-vertical-relative:page;margin-top:583.91pt;" coordsize="1943,95">
                <v:shape id="Shape 376" style="position:absolute;width:1943;height:0;left:0;top:0;" coordsize="194312,0" path="m0,0l194312,0">
                  <v:stroke weight="0.75pt" endcap="flat" joinstyle="round" on="true" color="#000000"/>
                  <v:fill on="false" color="#000000" opacity="0"/>
                </v:shape>
                <w10:wrap type="topAndBottom"/>
              </v:group>
            </w:pict>
          </mc:Fallback>
        </mc:AlternateContent>
      </w:r>
      <w:r>
        <w:rPr>
          <w:rFonts w:ascii="Comic Sans MS" w:eastAsia="Comic Sans MS" w:hAnsi="Comic Sans MS" w:cs="Comic Sans MS"/>
          <w:sz w:val="16"/>
        </w:rPr>
        <w:t>Seuls sont admis à participer à ce 3</w:t>
      </w:r>
      <w:r w:rsidR="007D3576">
        <w:rPr>
          <w:rFonts w:ascii="Comic Sans MS" w:eastAsia="Comic Sans MS" w:hAnsi="Comic Sans MS" w:cs="Comic Sans MS"/>
          <w:sz w:val="16"/>
        </w:rPr>
        <w:t>2</w:t>
      </w:r>
      <w:r>
        <w:rPr>
          <w:rFonts w:ascii="Comic Sans MS" w:eastAsia="Comic Sans MS" w:hAnsi="Comic Sans MS" w:cs="Comic Sans MS"/>
          <w:sz w:val="16"/>
          <w:vertAlign w:val="superscript"/>
        </w:rPr>
        <w:t>ème</w:t>
      </w:r>
      <w:r>
        <w:rPr>
          <w:rFonts w:ascii="Comic Sans MS" w:eastAsia="Comic Sans MS" w:hAnsi="Comic Sans MS" w:cs="Comic Sans MS"/>
          <w:sz w:val="16"/>
        </w:rPr>
        <w:t xml:space="preserve"> championnat de France de cyclisme ‘’VTT’’ des Sapeurs-Pompiers, les adhérents de la FNSPF ayant la qualité de membres ou de membres associés. Ils doivent de plus être adhérents à leur union départementale et régionale respectives. (Attestation de président d’Union départementale à joindre obligatoirement). </w:t>
      </w:r>
    </w:p>
    <w:p w14:paraId="1CF7A83D" w14:textId="77777777" w:rsidR="00DA1D1B" w:rsidRDefault="00C1140E">
      <w:pPr>
        <w:spacing w:after="181" w:line="250" w:lineRule="auto"/>
        <w:ind w:left="-5" w:hanging="10"/>
        <w:jc w:val="both"/>
      </w:pPr>
      <w:r>
        <w:rPr>
          <w:rFonts w:ascii="Comic Sans MS" w:eastAsia="Comic Sans MS" w:hAnsi="Comic Sans MS" w:cs="Comic Sans MS"/>
          <w:sz w:val="16"/>
        </w:rPr>
        <w:t xml:space="preserve">On entend par adhérents les membres, à jour de leur cotisation, ayant les qualités suivantes : </w:t>
      </w:r>
    </w:p>
    <w:p w14:paraId="63FDDC56" w14:textId="77777777" w:rsidR="00DA1D1B" w:rsidRDefault="00C1140E">
      <w:pPr>
        <w:numPr>
          <w:ilvl w:val="0"/>
          <w:numId w:val="1"/>
        </w:numPr>
        <w:spacing w:after="5" w:line="250" w:lineRule="auto"/>
        <w:ind w:hanging="360"/>
        <w:jc w:val="both"/>
      </w:pPr>
      <w:r>
        <w:rPr>
          <w:rFonts w:ascii="Comic Sans MS" w:eastAsia="Comic Sans MS" w:hAnsi="Comic Sans MS" w:cs="Comic Sans MS"/>
          <w:sz w:val="16"/>
        </w:rPr>
        <w:t xml:space="preserve">Membres actifs : les Sapeurs-Pompiers volontaires, professionnel, militaires en activité </w:t>
      </w:r>
    </w:p>
    <w:p w14:paraId="1CFAC794" w14:textId="77777777" w:rsidR="00DA1D1B" w:rsidRDefault="00C1140E">
      <w:pPr>
        <w:numPr>
          <w:ilvl w:val="0"/>
          <w:numId w:val="1"/>
        </w:numPr>
        <w:spacing w:after="165" w:line="250" w:lineRule="auto"/>
        <w:ind w:hanging="360"/>
        <w:jc w:val="both"/>
      </w:pPr>
      <w:r>
        <w:rPr>
          <w:rFonts w:ascii="Comic Sans MS" w:eastAsia="Comic Sans MS" w:hAnsi="Comic Sans MS" w:cs="Comic Sans MS"/>
          <w:sz w:val="16"/>
        </w:rPr>
        <w:t xml:space="preserve">Membres associés : les anciens Sapeurs-Pompiers, les JSP, les Sapeurs-Pompiers ayant spécifiquement en charge les services d’incendie et de secours dans les entreprises et les services publics, les personnels administratifs techniques et spécialisés des SDIS, les salariés des UD et UR ou de la FNSPF. Peuvent également participer les Sapeurs-Pompiers de Monaco en activité. </w:t>
      </w:r>
    </w:p>
    <w:p w14:paraId="5BC747AA" w14:textId="77777777" w:rsidR="00DA1D1B" w:rsidRDefault="00C1140E">
      <w:pPr>
        <w:spacing w:after="157" w:line="261" w:lineRule="auto"/>
        <w:ind w:left="-5" w:hanging="10"/>
        <w:jc w:val="both"/>
      </w:pPr>
      <w:r>
        <w:rPr>
          <w:rFonts w:ascii="Comic Sans MS" w:eastAsia="Comic Sans MS" w:hAnsi="Comic Sans MS" w:cs="Comic Sans MS"/>
          <w:sz w:val="16"/>
        </w:rPr>
        <w:t xml:space="preserve">Une attestation d’appartenance doit être établie soit par le président de l’Union Départementale, soit par le président de l’Union Régionale, soit par le président d’une association sportive (CFCSPF, BSPP, BMPM, UIISC, CFCSPF, Monaco). </w:t>
      </w:r>
    </w:p>
    <w:p w14:paraId="071528DE" w14:textId="77777777" w:rsidR="00DA1D1B" w:rsidRDefault="00C1140E">
      <w:pPr>
        <w:spacing w:after="162" w:line="250" w:lineRule="auto"/>
        <w:ind w:left="-5" w:hanging="10"/>
        <w:jc w:val="both"/>
      </w:pPr>
      <w:r>
        <w:rPr>
          <w:rFonts w:ascii="Comic Sans MS" w:eastAsia="Comic Sans MS" w:hAnsi="Comic Sans MS" w:cs="Comic Sans MS"/>
          <w:sz w:val="16"/>
        </w:rPr>
        <w:t xml:space="preserve">Le nombre de compétiteurs est illimité dans toutes les catégories du championnat de France de cyclisme ‘’VTT’ ’des Sapeurs-Pompiers selon le règlement de la Fédération Française de Cyclisme (FFC). </w:t>
      </w:r>
    </w:p>
    <w:p w14:paraId="51CD7389" w14:textId="77777777" w:rsidR="00DA1D1B" w:rsidRDefault="00C1140E">
      <w:pPr>
        <w:spacing w:after="157" w:line="261" w:lineRule="auto"/>
        <w:ind w:left="-5" w:hanging="10"/>
        <w:jc w:val="both"/>
      </w:pPr>
      <w:r>
        <w:rPr>
          <w:rFonts w:ascii="Comic Sans MS" w:eastAsia="Comic Sans MS" w:hAnsi="Comic Sans MS" w:cs="Comic Sans MS"/>
          <w:sz w:val="16"/>
        </w:rPr>
        <w:t>Aucune sélection n’est obligatoire pour participer. Les compétiteurs de tous les niveaux peuvent s’engager à la seule condition d’être membre de la FNSPF depuis le 1</w:t>
      </w:r>
      <w:r>
        <w:rPr>
          <w:rFonts w:ascii="Comic Sans MS" w:eastAsia="Comic Sans MS" w:hAnsi="Comic Sans MS" w:cs="Comic Sans MS"/>
          <w:sz w:val="16"/>
          <w:vertAlign w:val="superscript"/>
        </w:rPr>
        <w:t>er</w:t>
      </w:r>
      <w:r>
        <w:rPr>
          <w:rFonts w:ascii="Comic Sans MS" w:eastAsia="Comic Sans MS" w:hAnsi="Comic Sans MS" w:cs="Comic Sans MS"/>
          <w:sz w:val="16"/>
        </w:rPr>
        <w:t xml:space="preserve"> janvier de l’année en cours. </w:t>
      </w:r>
    </w:p>
    <w:p w14:paraId="51D63306" w14:textId="77777777" w:rsidR="00DA1D1B" w:rsidRDefault="00C1140E">
      <w:pPr>
        <w:spacing w:after="165" w:line="250" w:lineRule="auto"/>
        <w:ind w:left="-5" w:hanging="10"/>
        <w:jc w:val="both"/>
      </w:pPr>
      <w:r>
        <w:rPr>
          <w:rFonts w:ascii="Comic Sans MS" w:eastAsia="Comic Sans MS" w:hAnsi="Comic Sans MS" w:cs="Comic Sans MS"/>
          <w:sz w:val="16"/>
        </w:rPr>
        <w:t>Les pompiers privés</w:t>
      </w:r>
      <w:r w:rsidR="009577FE">
        <w:rPr>
          <w:rFonts w:ascii="Comic Sans MS" w:eastAsia="Comic Sans MS" w:hAnsi="Comic Sans MS" w:cs="Comic Sans MS"/>
          <w:sz w:val="16"/>
        </w:rPr>
        <w:t xml:space="preserve"> </w:t>
      </w:r>
      <w:r>
        <w:rPr>
          <w:rFonts w:ascii="Comic Sans MS" w:eastAsia="Comic Sans MS" w:hAnsi="Comic Sans MS" w:cs="Comic Sans MS"/>
          <w:sz w:val="16"/>
        </w:rPr>
        <w:t xml:space="preserve">peuvent participer aux compétitions à condition d’être adhérent à la FNSPF. </w:t>
      </w:r>
    </w:p>
    <w:p w14:paraId="2170485F" w14:textId="77777777" w:rsidR="00DA1D1B" w:rsidRDefault="00C1140E">
      <w:pPr>
        <w:spacing w:after="0" w:line="256" w:lineRule="auto"/>
        <w:ind w:right="4"/>
      </w:pPr>
      <w:r>
        <w:rPr>
          <w:rFonts w:ascii="Comic Sans MS" w:eastAsia="Comic Sans MS" w:hAnsi="Comic Sans MS" w:cs="Comic Sans MS"/>
          <w:sz w:val="16"/>
          <w:u w:val="single" w:color="000000"/>
        </w:rPr>
        <w:t>Attention : tout document établi faussement dans le but d’engager un compétiteur qui n’est pas sapeur-pompier ou non adhérent à son UD</w:t>
      </w:r>
      <w:r>
        <w:rPr>
          <w:rFonts w:ascii="Comic Sans MS" w:eastAsia="Comic Sans MS" w:hAnsi="Comic Sans MS" w:cs="Comic Sans MS"/>
          <w:sz w:val="16"/>
        </w:rPr>
        <w:t xml:space="preserve"> </w:t>
      </w:r>
      <w:r>
        <w:rPr>
          <w:rFonts w:ascii="Comic Sans MS" w:eastAsia="Comic Sans MS" w:hAnsi="Comic Sans MS" w:cs="Comic Sans MS"/>
          <w:sz w:val="16"/>
          <w:u w:val="single" w:color="000000"/>
        </w:rPr>
        <w:t>ou à la FNSPF pourra faire l’objet de poursuites à l’encontre de son auteur</w:t>
      </w:r>
      <w:r>
        <w:rPr>
          <w:rFonts w:ascii="Comic Sans MS" w:eastAsia="Comic Sans MS" w:hAnsi="Comic Sans MS" w:cs="Comic Sans MS"/>
          <w:sz w:val="16"/>
        </w:rPr>
        <w:t xml:space="preserve"> </w:t>
      </w:r>
      <w:r>
        <w:rPr>
          <w:rFonts w:ascii="Comic Sans MS" w:eastAsia="Comic Sans MS" w:hAnsi="Comic Sans MS" w:cs="Comic Sans MS"/>
          <w:b/>
          <w:sz w:val="16"/>
        </w:rPr>
        <w:t xml:space="preserve"> </w:t>
      </w:r>
      <w:r w:rsidR="009577FE">
        <w:rPr>
          <w:rFonts w:ascii="Comic Sans MS" w:eastAsia="Comic Sans MS" w:hAnsi="Comic Sans MS" w:cs="Comic Sans MS"/>
          <w:b/>
          <w:sz w:val="16"/>
        </w:rPr>
        <w:br/>
      </w:r>
    </w:p>
    <w:p w14:paraId="6B951A28" w14:textId="77777777" w:rsidR="00DA1D1B" w:rsidRDefault="00C1140E">
      <w:pPr>
        <w:pStyle w:val="Titre2"/>
        <w:ind w:left="-5"/>
      </w:pPr>
      <w:r>
        <w:rPr>
          <w:u w:val="single" w:color="000000"/>
        </w:rPr>
        <w:t>Article 3</w:t>
      </w:r>
      <w:r>
        <w:t xml:space="preserve"> : assurance et aptitude </w:t>
      </w:r>
    </w:p>
    <w:p w14:paraId="521972D5" w14:textId="77777777" w:rsidR="00DA1D1B" w:rsidRDefault="00C1140E">
      <w:pPr>
        <w:spacing w:after="5" w:line="250" w:lineRule="auto"/>
        <w:ind w:left="-5" w:hanging="10"/>
        <w:jc w:val="both"/>
      </w:pPr>
      <w:r>
        <w:rPr>
          <w:rFonts w:ascii="Comic Sans MS" w:eastAsia="Comic Sans MS" w:hAnsi="Comic Sans MS" w:cs="Comic Sans MS"/>
          <w:sz w:val="16"/>
        </w:rPr>
        <w:t>- Aptitude physique</w:t>
      </w:r>
      <w:r>
        <w:rPr>
          <w:rFonts w:ascii="Comic Sans MS" w:eastAsia="Comic Sans MS" w:hAnsi="Comic Sans MS" w:cs="Comic Sans MS"/>
          <w:b/>
          <w:sz w:val="16"/>
        </w:rPr>
        <w:t xml:space="preserve"> </w:t>
      </w:r>
    </w:p>
    <w:p w14:paraId="35572A6C" w14:textId="77777777" w:rsidR="00DA1D1B" w:rsidRDefault="00C1140E" w:rsidP="00C31949">
      <w:pPr>
        <w:spacing w:after="0" w:line="250" w:lineRule="auto"/>
        <w:ind w:left="-5" w:hanging="10"/>
        <w:jc w:val="both"/>
      </w:pPr>
      <w:r>
        <w:rPr>
          <w:rFonts w:ascii="Comic Sans MS" w:eastAsia="Comic Sans MS" w:hAnsi="Comic Sans MS" w:cs="Comic Sans MS"/>
          <w:sz w:val="16"/>
        </w:rPr>
        <w:t xml:space="preserve">Il est obligatoire que les compétiteurs engagés dans le championnat de France de cyclisme ‘’VTT’’ des Sapeurs-Pompiers soient détenteurs d’un certificat médical datant de moins </w:t>
      </w:r>
      <w:r>
        <w:rPr>
          <w:rFonts w:ascii="Comic Sans MS" w:eastAsia="Comic Sans MS" w:hAnsi="Comic Sans MS" w:cs="Comic Sans MS"/>
          <w:b/>
          <w:sz w:val="16"/>
          <w:u w:val="single" w:color="000000"/>
        </w:rPr>
        <w:t>d’un an à la date de la compétition</w:t>
      </w:r>
      <w:r>
        <w:rPr>
          <w:rFonts w:ascii="Comic Sans MS" w:eastAsia="Comic Sans MS" w:hAnsi="Comic Sans MS" w:cs="Comic Sans MS"/>
          <w:sz w:val="16"/>
        </w:rPr>
        <w:t xml:space="preserve"> attestant de leur aptitude physique à pratiquer le cyclisme en compétition pour les non licenciés, ou d’une licence de cyclisme</w:t>
      </w:r>
      <w:r w:rsidR="0059435D">
        <w:rPr>
          <w:rFonts w:ascii="Comic Sans MS" w:eastAsia="Comic Sans MS" w:hAnsi="Comic Sans MS" w:cs="Comic Sans MS"/>
          <w:sz w:val="16"/>
        </w:rPr>
        <w:t xml:space="preserve"> en cours de validité</w:t>
      </w:r>
      <w:r>
        <w:rPr>
          <w:rFonts w:ascii="Comic Sans MS" w:eastAsia="Comic Sans MS" w:hAnsi="Comic Sans MS" w:cs="Comic Sans MS"/>
          <w:sz w:val="16"/>
        </w:rPr>
        <w:t xml:space="preserve"> avec mention certificat médical - Souscription d’une assurance </w:t>
      </w:r>
    </w:p>
    <w:p w14:paraId="6C03514A" w14:textId="77777777" w:rsidR="00DA1D1B" w:rsidRDefault="00C1140E">
      <w:pPr>
        <w:spacing w:after="0"/>
      </w:pPr>
      <w:r>
        <w:rPr>
          <w:rFonts w:ascii="Comic Sans MS" w:eastAsia="Comic Sans MS" w:hAnsi="Comic Sans MS" w:cs="Comic Sans MS"/>
          <w:sz w:val="16"/>
        </w:rPr>
        <w:t xml:space="preserve"> </w:t>
      </w:r>
    </w:p>
    <w:p w14:paraId="56527ED7" w14:textId="77777777" w:rsidR="00DA1D1B" w:rsidRDefault="00C1140E">
      <w:pPr>
        <w:spacing w:after="0" w:line="261" w:lineRule="auto"/>
        <w:ind w:left="-5" w:hanging="10"/>
        <w:jc w:val="both"/>
      </w:pPr>
      <w:r>
        <w:rPr>
          <w:rFonts w:ascii="Comic Sans MS" w:eastAsia="Comic Sans MS" w:hAnsi="Comic Sans MS" w:cs="Comic Sans MS"/>
          <w:sz w:val="16"/>
        </w:rPr>
        <w:t xml:space="preserve">Tout compétiteur doit s’assurer pour les risques corporels et matériels se rapportant à la pratique du cyclisme en compétition, conformément aux règlements FFC </w:t>
      </w:r>
    </w:p>
    <w:p w14:paraId="35D8DACB" w14:textId="77777777" w:rsidR="00DA1D1B" w:rsidRDefault="00C1140E" w:rsidP="00C31949">
      <w:pPr>
        <w:spacing w:after="157" w:line="261" w:lineRule="auto"/>
        <w:ind w:left="-5" w:hanging="10"/>
        <w:jc w:val="both"/>
      </w:pPr>
      <w:r>
        <w:rPr>
          <w:rFonts w:ascii="Comic Sans MS" w:eastAsia="Comic Sans MS" w:hAnsi="Comic Sans MS" w:cs="Comic Sans MS"/>
          <w:sz w:val="16"/>
        </w:rPr>
        <w:t xml:space="preserve">Lors de l’inscription, une attestation d’assurance devra être produite par le président de l’Union Départementale des Sapeurs-Pompiers ou par le président de l’association sportive (BSPP, BMPM, UIISC, CFCSPF, Monaco) ou une copie de la licence FFC devra être produite. </w:t>
      </w:r>
    </w:p>
    <w:p w14:paraId="5B4E6BAC" w14:textId="77777777" w:rsidR="00DA1D1B" w:rsidRDefault="00C1140E">
      <w:pPr>
        <w:pStyle w:val="Titre2"/>
        <w:ind w:left="-5"/>
      </w:pPr>
      <w:r>
        <w:rPr>
          <w:u w:val="single" w:color="000000"/>
        </w:rPr>
        <w:t>Article 4</w:t>
      </w:r>
      <w:r>
        <w:rPr>
          <w:b w:val="0"/>
        </w:rPr>
        <w:t xml:space="preserve"> </w:t>
      </w:r>
      <w:r>
        <w:t xml:space="preserve">: Frais d’engagement et de participation </w:t>
      </w:r>
    </w:p>
    <w:p w14:paraId="6A857BB9" w14:textId="6DE5CBD4" w:rsidR="00DA1D1B" w:rsidRDefault="00C1140E">
      <w:pPr>
        <w:spacing w:after="0" w:line="261" w:lineRule="auto"/>
        <w:ind w:left="-5" w:hanging="10"/>
        <w:jc w:val="both"/>
      </w:pPr>
      <w:r>
        <w:rPr>
          <w:rFonts w:ascii="Comic Sans MS" w:eastAsia="Comic Sans MS" w:hAnsi="Comic Sans MS" w:cs="Comic Sans MS"/>
          <w:b/>
          <w:sz w:val="16"/>
          <w:u w:val="single" w:color="000000"/>
        </w:rPr>
        <w:t>3</w:t>
      </w:r>
      <w:r w:rsidR="007D3576">
        <w:rPr>
          <w:rFonts w:ascii="Comic Sans MS" w:eastAsia="Comic Sans MS" w:hAnsi="Comic Sans MS" w:cs="Comic Sans MS"/>
          <w:b/>
          <w:sz w:val="16"/>
          <w:u w:val="single" w:color="000000"/>
        </w:rPr>
        <w:t>1</w:t>
      </w:r>
      <w:r>
        <w:rPr>
          <w:rFonts w:ascii="Comic Sans MS" w:eastAsia="Comic Sans MS" w:hAnsi="Comic Sans MS" w:cs="Comic Sans MS"/>
          <w:b/>
          <w:sz w:val="16"/>
          <w:u w:val="single" w:color="000000"/>
        </w:rPr>
        <w:t>,00 €</w:t>
      </w:r>
      <w:r>
        <w:rPr>
          <w:rFonts w:ascii="Comic Sans MS" w:eastAsia="Comic Sans MS" w:hAnsi="Comic Sans MS" w:cs="Comic Sans MS"/>
          <w:sz w:val="16"/>
        </w:rPr>
        <w:t xml:space="preserve"> (incluant </w:t>
      </w:r>
      <w:r w:rsidR="007D3576">
        <w:rPr>
          <w:rFonts w:ascii="Comic Sans MS" w:eastAsia="Comic Sans MS" w:hAnsi="Comic Sans MS" w:cs="Comic Sans MS"/>
          <w:sz w:val="16"/>
        </w:rPr>
        <w:t>7</w:t>
      </w:r>
      <w:r>
        <w:rPr>
          <w:rFonts w:ascii="Comic Sans MS" w:eastAsia="Comic Sans MS" w:hAnsi="Comic Sans MS" w:cs="Comic Sans MS"/>
          <w:sz w:val="16"/>
        </w:rPr>
        <w:t>,00 € de droit d’’engagement à la CFCSPF) par participant seront demandés pour s’inscrire au 3</w:t>
      </w:r>
      <w:r w:rsidR="007D3576">
        <w:rPr>
          <w:rFonts w:ascii="Comic Sans MS" w:eastAsia="Comic Sans MS" w:hAnsi="Comic Sans MS" w:cs="Comic Sans MS"/>
          <w:sz w:val="16"/>
        </w:rPr>
        <w:t>2</w:t>
      </w:r>
      <w:r>
        <w:rPr>
          <w:rFonts w:ascii="Comic Sans MS" w:eastAsia="Comic Sans MS" w:hAnsi="Comic Sans MS" w:cs="Comic Sans MS"/>
          <w:sz w:val="16"/>
          <w:vertAlign w:val="superscript"/>
        </w:rPr>
        <w:t>ème</w:t>
      </w:r>
      <w:r>
        <w:rPr>
          <w:rFonts w:ascii="Comic Sans MS" w:eastAsia="Comic Sans MS" w:hAnsi="Comic Sans MS" w:cs="Comic Sans MS"/>
          <w:sz w:val="16"/>
        </w:rPr>
        <w:t xml:space="preserve"> championnat de France cyclisme ‘’VTT’’ des Sapeurs-Pompiers 202</w:t>
      </w:r>
      <w:r w:rsidR="007D3576">
        <w:rPr>
          <w:rFonts w:ascii="Comic Sans MS" w:eastAsia="Comic Sans MS" w:hAnsi="Comic Sans MS" w:cs="Comic Sans MS"/>
          <w:sz w:val="16"/>
        </w:rPr>
        <w:t>4</w:t>
      </w:r>
      <w:r>
        <w:rPr>
          <w:rFonts w:ascii="Comic Sans MS" w:eastAsia="Comic Sans MS" w:hAnsi="Comic Sans MS" w:cs="Comic Sans MS"/>
          <w:sz w:val="16"/>
        </w:rPr>
        <w:t xml:space="preserve">.  </w:t>
      </w:r>
    </w:p>
    <w:p w14:paraId="00AC3A84" w14:textId="77777777" w:rsidR="007D3576" w:rsidRDefault="007D3576" w:rsidP="00C31949">
      <w:pPr>
        <w:spacing w:after="0"/>
        <w:rPr>
          <w:rFonts w:ascii="Comic Sans MS" w:eastAsia="Comic Sans MS" w:hAnsi="Comic Sans MS" w:cs="Comic Sans MS"/>
          <w:sz w:val="16"/>
        </w:rPr>
      </w:pPr>
    </w:p>
    <w:p w14:paraId="06004726" w14:textId="77777777" w:rsidR="007D3576" w:rsidRDefault="007D3576" w:rsidP="00C31949">
      <w:pPr>
        <w:spacing w:after="0"/>
        <w:rPr>
          <w:rFonts w:ascii="Comic Sans MS" w:eastAsia="Comic Sans MS" w:hAnsi="Comic Sans MS" w:cs="Comic Sans MS"/>
          <w:sz w:val="16"/>
        </w:rPr>
      </w:pPr>
    </w:p>
    <w:p w14:paraId="1DE86B09" w14:textId="3272A859" w:rsidR="00C31949" w:rsidRDefault="00C31949" w:rsidP="00C31949">
      <w:pPr>
        <w:spacing w:after="0"/>
        <w:rPr>
          <w:rFonts w:ascii="Comic Sans MS" w:eastAsia="Comic Sans MS" w:hAnsi="Comic Sans MS" w:cs="Comic Sans MS"/>
          <w:sz w:val="16"/>
        </w:rPr>
      </w:pPr>
      <w:r>
        <w:rPr>
          <w:rFonts w:ascii="Comic Sans MS" w:eastAsia="Comic Sans MS" w:hAnsi="Comic Sans MS" w:cs="Comic Sans MS"/>
          <w:sz w:val="16"/>
        </w:rPr>
        <w:t xml:space="preserve">Aucune inscription reçue après le </w:t>
      </w:r>
      <w:r w:rsidR="00510265" w:rsidRPr="00510265">
        <w:rPr>
          <w:rFonts w:ascii="Comic Sans MS" w:eastAsia="Comic Sans MS" w:hAnsi="Comic Sans MS" w:cs="Comic Sans MS"/>
          <w:b/>
          <w:color w:val="auto"/>
          <w:sz w:val="16"/>
          <w:u w:val="single" w:color="FF0000"/>
        </w:rPr>
        <w:t>21</w:t>
      </w:r>
      <w:r w:rsidRPr="00510265">
        <w:rPr>
          <w:rFonts w:ascii="Comic Sans MS" w:eastAsia="Comic Sans MS" w:hAnsi="Comic Sans MS" w:cs="Comic Sans MS"/>
          <w:b/>
          <w:color w:val="auto"/>
          <w:sz w:val="16"/>
          <w:u w:val="single" w:color="FF0000"/>
        </w:rPr>
        <w:t xml:space="preserve"> septembre 202</w:t>
      </w:r>
      <w:r w:rsidR="007D3576" w:rsidRPr="00510265">
        <w:rPr>
          <w:rFonts w:ascii="Comic Sans MS" w:eastAsia="Comic Sans MS" w:hAnsi="Comic Sans MS" w:cs="Comic Sans MS"/>
          <w:b/>
          <w:color w:val="auto"/>
          <w:sz w:val="16"/>
          <w:u w:val="single" w:color="FF0000"/>
        </w:rPr>
        <w:t>4</w:t>
      </w:r>
      <w:r w:rsidRPr="00510265">
        <w:rPr>
          <w:rFonts w:ascii="Comic Sans MS" w:eastAsia="Comic Sans MS" w:hAnsi="Comic Sans MS" w:cs="Comic Sans MS"/>
          <w:b/>
          <w:color w:val="auto"/>
          <w:sz w:val="16"/>
          <w:u w:val="single" w:color="FF0000"/>
        </w:rPr>
        <w:t xml:space="preserve"> </w:t>
      </w:r>
      <w:r>
        <w:rPr>
          <w:rFonts w:ascii="Comic Sans MS" w:eastAsia="Comic Sans MS" w:hAnsi="Comic Sans MS" w:cs="Comic Sans MS"/>
          <w:sz w:val="16"/>
        </w:rPr>
        <w:t xml:space="preserve">ne sera prise en compte. </w:t>
      </w:r>
      <w:r w:rsidRPr="009577FE">
        <w:rPr>
          <w:rFonts w:ascii="Comic Sans MS" w:eastAsia="Comic Sans MS" w:hAnsi="Comic Sans MS" w:cs="Comic Sans MS"/>
          <w:b/>
          <w:bCs/>
          <w:color w:val="FF0000"/>
          <w:sz w:val="16"/>
        </w:rPr>
        <w:t>Aucune inscription possible sur place</w:t>
      </w:r>
      <w:r>
        <w:rPr>
          <w:rFonts w:ascii="Comic Sans MS" w:eastAsia="Comic Sans MS" w:hAnsi="Comic Sans MS" w:cs="Comic Sans MS"/>
          <w:sz w:val="16"/>
        </w:rPr>
        <w:t xml:space="preserve">. Les inscriptions ne seront confirmées qu’après encaissement des frais d’inscription. </w:t>
      </w:r>
    </w:p>
    <w:p w14:paraId="73B12BE1" w14:textId="77777777" w:rsidR="006E5112" w:rsidRDefault="006E5112" w:rsidP="00C31949">
      <w:pPr>
        <w:spacing w:after="0"/>
      </w:pPr>
    </w:p>
    <w:p w14:paraId="36EE0169" w14:textId="5D3618E9" w:rsidR="006E5112" w:rsidRDefault="00C31949" w:rsidP="00C31949">
      <w:pPr>
        <w:spacing w:after="157" w:line="261" w:lineRule="auto"/>
        <w:ind w:left="-5" w:hanging="10"/>
        <w:jc w:val="both"/>
        <w:rPr>
          <w:rFonts w:ascii="Comic Sans MS" w:eastAsia="Comic Sans MS" w:hAnsi="Comic Sans MS" w:cs="Comic Sans MS"/>
          <w:sz w:val="16"/>
          <w:highlight w:val="yellow"/>
        </w:rPr>
      </w:pPr>
      <w:r w:rsidRPr="006E5112">
        <w:rPr>
          <w:rFonts w:ascii="Comic Sans MS" w:eastAsia="Comic Sans MS" w:hAnsi="Comic Sans MS" w:cs="Comic Sans MS"/>
          <w:sz w:val="16"/>
        </w:rPr>
        <w:t>Les dossiers d’engagement au 3</w:t>
      </w:r>
      <w:r w:rsidR="007D3576" w:rsidRPr="006E5112">
        <w:rPr>
          <w:rFonts w:ascii="Comic Sans MS" w:eastAsia="Comic Sans MS" w:hAnsi="Comic Sans MS" w:cs="Comic Sans MS"/>
          <w:sz w:val="16"/>
        </w:rPr>
        <w:t>2</w:t>
      </w:r>
      <w:r w:rsidRPr="006E5112">
        <w:rPr>
          <w:rFonts w:ascii="Comic Sans MS" w:eastAsia="Comic Sans MS" w:hAnsi="Comic Sans MS" w:cs="Comic Sans MS"/>
          <w:sz w:val="16"/>
          <w:vertAlign w:val="superscript"/>
        </w:rPr>
        <w:t>ème</w:t>
      </w:r>
      <w:r w:rsidRPr="006E5112">
        <w:rPr>
          <w:rFonts w:ascii="Comic Sans MS" w:eastAsia="Comic Sans MS" w:hAnsi="Comic Sans MS" w:cs="Comic Sans MS"/>
          <w:sz w:val="16"/>
        </w:rPr>
        <w:t xml:space="preserve"> championnat de France de cyclisme ‘’VTT’’ des Sapeurs-Pompiers 202</w:t>
      </w:r>
      <w:r w:rsidR="007D3576" w:rsidRPr="006E5112">
        <w:rPr>
          <w:rFonts w:ascii="Comic Sans MS" w:eastAsia="Comic Sans MS" w:hAnsi="Comic Sans MS" w:cs="Comic Sans MS"/>
          <w:sz w:val="16"/>
        </w:rPr>
        <w:t>4</w:t>
      </w:r>
      <w:r w:rsidRPr="006E5112">
        <w:rPr>
          <w:rFonts w:ascii="Comic Sans MS" w:eastAsia="Comic Sans MS" w:hAnsi="Comic Sans MS" w:cs="Comic Sans MS"/>
          <w:sz w:val="16"/>
        </w:rPr>
        <w:t xml:space="preserve"> seront gérer </w:t>
      </w:r>
      <w:r w:rsidR="006E5112" w:rsidRPr="006E5112">
        <w:rPr>
          <w:rFonts w:ascii="Comic Sans MS" w:eastAsia="Comic Sans MS" w:hAnsi="Comic Sans MS" w:cs="Comic Sans MS"/>
          <w:sz w:val="16"/>
        </w:rPr>
        <w:t>par L’UDSP62</w:t>
      </w:r>
    </w:p>
    <w:p w14:paraId="6D5B867C" w14:textId="335C305F" w:rsidR="00DA1D1B" w:rsidRPr="00F9676E" w:rsidRDefault="00C31949" w:rsidP="00C31949">
      <w:pPr>
        <w:spacing w:after="157" w:line="261" w:lineRule="auto"/>
        <w:ind w:left="-5" w:hanging="10"/>
        <w:jc w:val="both"/>
        <w:rPr>
          <w:highlight w:val="yellow"/>
        </w:rPr>
      </w:pPr>
      <w:r w:rsidRPr="00F9676E">
        <w:rPr>
          <w:rFonts w:ascii="Comic Sans MS" w:eastAsia="Comic Sans MS" w:hAnsi="Comic Sans MS" w:cs="Comic Sans MS"/>
          <w:sz w:val="16"/>
          <w:highlight w:val="yellow"/>
        </w:rPr>
        <w:t xml:space="preserve"> </w:t>
      </w:r>
      <w:r w:rsidRPr="007D2DE1">
        <w:rPr>
          <w:rFonts w:ascii="Comic Sans MS" w:eastAsia="Comic Sans MS" w:hAnsi="Comic Sans MS" w:cs="Comic Sans MS"/>
          <w:b/>
          <w:sz w:val="16"/>
        </w:rPr>
        <w:t>Responsable des dossi</w:t>
      </w:r>
      <w:r w:rsidR="006E5112" w:rsidRPr="007D2DE1">
        <w:rPr>
          <w:rFonts w:ascii="Comic Sans MS" w:eastAsia="Comic Sans MS" w:hAnsi="Comic Sans MS" w:cs="Comic Sans MS"/>
          <w:b/>
          <w:sz w:val="16"/>
        </w:rPr>
        <w:t>ers d’inscriptions Frédéric DELATTRE Tél. : 06 07 33 63 70</w:t>
      </w:r>
      <w:r w:rsidRPr="007D2DE1">
        <w:rPr>
          <w:rFonts w:ascii="Comic Sans MS" w:eastAsia="Comic Sans MS" w:hAnsi="Comic Sans MS" w:cs="Comic Sans MS"/>
          <w:b/>
          <w:sz w:val="16"/>
        </w:rPr>
        <w:t xml:space="preserve"> – Email. : </w:t>
      </w:r>
      <w:r w:rsidR="006E5112" w:rsidRPr="007D2DE1">
        <w:rPr>
          <w:rFonts w:ascii="Comic Sans MS" w:eastAsia="Comic Sans MS" w:hAnsi="Comic Sans MS" w:cs="Comic Sans MS"/>
          <w:b/>
          <w:color w:val="0563C1"/>
          <w:sz w:val="16"/>
          <w:u w:val="single" w:color="0563C1"/>
        </w:rPr>
        <w:t>fdelattre@sdis62.fr</w:t>
      </w:r>
      <w:r w:rsidRPr="007D2DE1">
        <w:rPr>
          <w:rFonts w:ascii="Comic Sans MS" w:eastAsia="Comic Sans MS" w:hAnsi="Comic Sans MS" w:cs="Comic Sans MS"/>
          <w:b/>
          <w:sz w:val="16"/>
        </w:rPr>
        <w:t xml:space="preserve"> </w:t>
      </w:r>
      <w:r w:rsidRPr="007D2DE1">
        <w:rPr>
          <w:rFonts w:ascii="Comic Sans MS" w:eastAsia="Comic Sans MS" w:hAnsi="Comic Sans MS" w:cs="Comic Sans MS"/>
          <w:b/>
          <w:color w:val="002060"/>
          <w:sz w:val="16"/>
        </w:rPr>
        <w:t xml:space="preserve"> </w:t>
      </w:r>
    </w:p>
    <w:p w14:paraId="6B4344BF" w14:textId="77777777" w:rsidR="00DA1D1B" w:rsidRPr="00E62067" w:rsidRDefault="00C1140E">
      <w:pPr>
        <w:spacing w:after="2"/>
        <w:ind w:right="120"/>
        <w:jc w:val="center"/>
      </w:pPr>
      <w:r w:rsidRPr="00E62067">
        <w:rPr>
          <w:rFonts w:ascii="Comic Sans MS" w:eastAsia="Comic Sans MS" w:hAnsi="Comic Sans MS" w:cs="Comic Sans MS"/>
          <w:b/>
          <w:color w:val="FF0000"/>
          <w:sz w:val="18"/>
        </w:rPr>
        <w:t xml:space="preserve">La </w:t>
      </w:r>
      <w:r w:rsidRPr="00E62067">
        <w:rPr>
          <w:rFonts w:ascii="Comic Sans MS" w:eastAsia="Comic Sans MS" w:hAnsi="Comic Sans MS" w:cs="Comic Sans MS"/>
          <w:b/>
          <w:color w:val="FF0000"/>
          <w:sz w:val="18"/>
          <w:u w:color="FF0000"/>
        </w:rPr>
        <w:t>date limite de réception des inscriptions est fixée au :</w:t>
      </w:r>
      <w:r w:rsidRPr="00E62067">
        <w:rPr>
          <w:rFonts w:ascii="Comic Sans MS" w:eastAsia="Comic Sans MS" w:hAnsi="Comic Sans MS" w:cs="Comic Sans MS"/>
          <w:b/>
          <w:color w:val="FF0000"/>
          <w:sz w:val="18"/>
        </w:rPr>
        <w:t xml:space="preserve"> </w:t>
      </w:r>
    </w:p>
    <w:p w14:paraId="2E7EC104" w14:textId="77777777" w:rsidR="00E62067" w:rsidRDefault="00C1140E" w:rsidP="00E62067">
      <w:pPr>
        <w:pStyle w:val="Titre2"/>
        <w:spacing w:line="240" w:lineRule="auto"/>
        <w:ind w:left="2748" w:hanging="1656"/>
        <w:rPr>
          <w:color w:val="FF0000"/>
          <w:sz w:val="20"/>
          <w:u w:color="FF0000"/>
        </w:rPr>
      </w:pPr>
      <w:r w:rsidRPr="00E62067">
        <w:rPr>
          <w:color w:val="FF0000"/>
          <w:sz w:val="20"/>
          <w:u w:color="FF0000"/>
        </w:rPr>
        <w:t xml:space="preserve"> </w:t>
      </w:r>
      <w:r w:rsidR="006E5112" w:rsidRPr="00E62067">
        <w:rPr>
          <w:color w:val="FF0000"/>
          <w:sz w:val="20"/>
          <w:u w:color="FF0000"/>
        </w:rPr>
        <w:t>Samedi 21</w:t>
      </w:r>
      <w:r w:rsidRPr="00E62067">
        <w:rPr>
          <w:color w:val="FF0000"/>
          <w:sz w:val="20"/>
          <w:u w:color="FF0000"/>
        </w:rPr>
        <w:t xml:space="preserve"> septembre 202</w:t>
      </w:r>
      <w:r w:rsidR="007D3576" w:rsidRPr="00E62067">
        <w:rPr>
          <w:color w:val="FF0000"/>
          <w:sz w:val="20"/>
          <w:u w:color="FF0000"/>
        </w:rPr>
        <w:t>4</w:t>
      </w:r>
      <w:r w:rsidRPr="00E62067">
        <w:rPr>
          <w:color w:val="FF0000"/>
          <w:sz w:val="20"/>
          <w:u w:color="FF0000"/>
        </w:rPr>
        <w:t xml:space="preserve"> fermé à 23h59 sur le site internet des inscriptions.</w:t>
      </w:r>
    </w:p>
    <w:p w14:paraId="0EB13D6A" w14:textId="1CA2D980" w:rsidR="00DA1D1B" w:rsidRPr="00E62067" w:rsidRDefault="00E62067" w:rsidP="00E62067">
      <w:pPr>
        <w:pStyle w:val="Titre2"/>
        <w:spacing w:line="240" w:lineRule="auto"/>
        <w:ind w:left="2748" w:hanging="1656"/>
        <w:jc w:val="center"/>
        <w:rPr>
          <w:color w:val="FF0000"/>
          <w:sz w:val="20"/>
          <w:u w:color="FF0000"/>
        </w:rPr>
      </w:pPr>
      <w:r w:rsidRPr="00E62067">
        <w:rPr>
          <w:color w:val="4472C4" w:themeColor="accent1"/>
          <w:sz w:val="22"/>
        </w:rPr>
        <w:t>http://asport-timing.com/pompiers-vtt-2024/</w:t>
      </w:r>
      <w:hyperlink r:id="rId14">
        <w:r w:rsidR="00C1140E" w:rsidRPr="00E62067">
          <w:rPr>
            <w:color w:val="4472C4" w:themeColor="accent1"/>
            <w:sz w:val="28"/>
          </w:rPr>
          <w:t xml:space="preserve"> </w:t>
        </w:r>
      </w:hyperlink>
    </w:p>
    <w:p w14:paraId="1B2AD7B1" w14:textId="71F4E71E" w:rsidR="00CF0552" w:rsidRPr="00E62067" w:rsidRDefault="00F9676E">
      <w:pPr>
        <w:spacing w:after="2" w:line="238" w:lineRule="auto"/>
        <w:ind w:left="3142" w:hanging="3010"/>
        <w:rPr>
          <w:rFonts w:ascii="Comic Sans MS" w:eastAsia="Comic Sans MS" w:hAnsi="Comic Sans MS" w:cs="Comic Sans MS"/>
          <w:b/>
          <w:sz w:val="18"/>
        </w:rPr>
      </w:pPr>
      <w:r w:rsidRPr="00E62067">
        <w:rPr>
          <w:rFonts w:ascii="Comic Sans MS" w:eastAsia="Comic Sans MS" w:hAnsi="Comic Sans MS" w:cs="Comic Sans MS"/>
          <w:b/>
          <w:sz w:val="18"/>
          <w:u w:color="000000"/>
        </w:rPr>
        <w:t xml:space="preserve">                                Responsable </w:t>
      </w:r>
      <w:proofErr w:type="spellStart"/>
      <w:r w:rsidRPr="00E62067">
        <w:rPr>
          <w:rFonts w:ascii="Comic Sans MS" w:eastAsia="Comic Sans MS" w:hAnsi="Comic Sans MS" w:cs="Comic Sans MS"/>
          <w:b/>
          <w:sz w:val="18"/>
          <w:u w:color="000000"/>
        </w:rPr>
        <w:t>Asport</w:t>
      </w:r>
      <w:proofErr w:type="spellEnd"/>
      <w:r w:rsidRPr="00E62067">
        <w:rPr>
          <w:rFonts w:ascii="Comic Sans MS" w:eastAsia="Comic Sans MS" w:hAnsi="Comic Sans MS" w:cs="Comic Sans MS"/>
          <w:b/>
          <w:sz w:val="18"/>
          <w:u w:color="000000"/>
        </w:rPr>
        <w:t xml:space="preserve"> timing : Arnaud LEROY Tél. : 06.17.47.33.69 </w:t>
      </w:r>
    </w:p>
    <w:p w14:paraId="408DBFE2" w14:textId="55A15A65" w:rsidR="00DA1D1B" w:rsidRPr="006E5112" w:rsidRDefault="00C1140E" w:rsidP="00CF0552">
      <w:pPr>
        <w:spacing w:after="2" w:line="238" w:lineRule="auto"/>
        <w:ind w:left="3142" w:hanging="3010"/>
        <w:jc w:val="center"/>
      </w:pPr>
      <w:r w:rsidRPr="00E62067">
        <w:rPr>
          <w:rFonts w:ascii="Comic Sans MS" w:eastAsia="Comic Sans MS" w:hAnsi="Comic Sans MS" w:cs="Comic Sans MS"/>
          <w:b/>
          <w:color w:val="FF0000"/>
          <w:sz w:val="18"/>
          <w:u w:color="FF0000"/>
        </w:rPr>
        <w:t>Les inscriptions ne sont pas remboursables.</w:t>
      </w:r>
    </w:p>
    <w:p w14:paraId="190719AB" w14:textId="77777777" w:rsidR="00DA1D1B" w:rsidRDefault="00C1140E">
      <w:pPr>
        <w:spacing w:after="0"/>
      </w:pPr>
      <w:r>
        <w:rPr>
          <w:rFonts w:ascii="Comic Sans MS" w:eastAsia="Comic Sans MS" w:hAnsi="Comic Sans MS" w:cs="Comic Sans MS"/>
          <w:b/>
          <w:color w:val="FF0000"/>
          <w:sz w:val="18"/>
        </w:rPr>
        <w:t xml:space="preserve"> </w:t>
      </w:r>
    </w:p>
    <w:p w14:paraId="4070836C" w14:textId="77777777" w:rsidR="00DA1D1B" w:rsidRDefault="00C1140E">
      <w:pPr>
        <w:spacing w:after="0"/>
        <w:ind w:right="7"/>
        <w:jc w:val="center"/>
      </w:pPr>
      <w:r>
        <w:rPr>
          <w:rFonts w:ascii="Comic Sans MS" w:eastAsia="Comic Sans MS" w:hAnsi="Comic Sans MS" w:cs="Comic Sans MS"/>
          <w:b/>
          <w:sz w:val="18"/>
          <w:u w:val="single" w:color="000000"/>
        </w:rPr>
        <w:t>Information sur les dossiers des inscriptions</w:t>
      </w:r>
      <w:r>
        <w:rPr>
          <w:rFonts w:ascii="Comic Sans MS" w:eastAsia="Comic Sans MS" w:hAnsi="Comic Sans MS" w:cs="Comic Sans MS"/>
          <w:b/>
          <w:sz w:val="18"/>
        </w:rPr>
        <w:t xml:space="preserve">  </w:t>
      </w:r>
    </w:p>
    <w:p w14:paraId="644277A0" w14:textId="77777777" w:rsidR="00D56307" w:rsidRDefault="00D56307" w:rsidP="00D56307">
      <w:pPr>
        <w:spacing w:after="2"/>
        <w:ind w:left="10" w:right="3" w:hanging="10"/>
        <w:jc w:val="center"/>
        <w:rPr>
          <w:rFonts w:ascii="Comic Sans MS" w:eastAsia="Comic Sans MS" w:hAnsi="Comic Sans MS" w:cs="Comic Sans MS"/>
          <w:b/>
          <w:color w:val="auto"/>
          <w:sz w:val="16"/>
        </w:rPr>
      </w:pPr>
      <w:r w:rsidRPr="00AB3601">
        <w:rPr>
          <w:rFonts w:ascii="Comic Sans MS" w:eastAsia="Comic Sans MS" w:hAnsi="Comic Sans MS" w:cs="Comic Sans MS"/>
          <w:b/>
          <w:color w:val="auto"/>
          <w:sz w:val="16"/>
        </w:rPr>
        <w:t xml:space="preserve">Adresse : </w:t>
      </w:r>
      <w:r>
        <w:rPr>
          <w:rFonts w:ascii="Comic Sans MS" w:eastAsia="Comic Sans MS" w:hAnsi="Comic Sans MS" w:cs="Comic Sans MS"/>
          <w:b/>
          <w:color w:val="auto"/>
          <w:sz w:val="16"/>
        </w:rPr>
        <w:t>DDSIS, 18 rue René Cassin – BP 20077</w:t>
      </w:r>
    </w:p>
    <w:p w14:paraId="64F42B5C" w14:textId="77777777" w:rsidR="00D56307" w:rsidRPr="00AB3601" w:rsidRDefault="00D56307" w:rsidP="00D56307">
      <w:pPr>
        <w:spacing w:after="2"/>
        <w:ind w:left="10" w:right="3" w:hanging="10"/>
        <w:jc w:val="center"/>
        <w:rPr>
          <w:color w:val="auto"/>
        </w:rPr>
      </w:pPr>
      <w:r>
        <w:rPr>
          <w:rFonts w:ascii="Comic Sans MS" w:eastAsia="Comic Sans MS" w:hAnsi="Comic Sans MS" w:cs="Comic Sans MS"/>
          <w:b/>
          <w:color w:val="auto"/>
          <w:sz w:val="16"/>
        </w:rPr>
        <w:t xml:space="preserve">62052 Saint Laurent </w:t>
      </w:r>
      <w:proofErr w:type="spellStart"/>
      <w:r>
        <w:rPr>
          <w:rFonts w:ascii="Comic Sans MS" w:eastAsia="Comic Sans MS" w:hAnsi="Comic Sans MS" w:cs="Comic Sans MS"/>
          <w:b/>
          <w:color w:val="auto"/>
          <w:sz w:val="16"/>
        </w:rPr>
        <w:t>Blangy</w:t>
      </w:r>
      <w:proofErr w:type="spellEnd"/>
    </w:p>
    <w:p w14:paraId="06305A64" w14:textId="77777777" w:rsidR="00D56307" w:rsidRPr="00AB3601" w:rsidRDefault="00D56307" w:rsidP="00D56307">
      <w:pPr>
        <w:spacing w:after="2"/>
        <w:ind w:left="10" w:right="4" w:hanging="10"/>
        <w:jc w:val="center"/>
        <w:rPr>
          <w:rFonts w:ascii="Comic Sans MS" w:eastAsia="Comic Sans MS" w:hAnsi="Comic Sans MS" w:cs="Comic Sans MS"/>
          <w:b/>
          <w:color w:val="auto"/>
          <w:sz w:val="16"/>
          <w:u w:val="single" w:color="0563C1"/>
        </w:rPr>
      </w:pPr>
      <w:r w:rsidRPr="00AB3601">
        <w:rPr>
          <w:rFonts w:ascii="Comic Sans MS" w:eastAsia="Comic Sans MS" w:hAnsi="Comic Sans MS" w:cs="Comic Sans MS"/>
          <w:b/>
          <w:color w:val="auto"/>
          <w:sz w:val="16"/>
        </w:rPr>
        <w:t>Responsable : Frédéric DELATTRE Tel. : 06/07/33/63/70- Email. : fdelattre@sdis62.fr</w:t>
      </w:r>
    </w:p>
    <w:p w14:paraId="28EEB6DD" w14:textId="3D4486C5" w:rsidR="00DA1D1B" w:rsidRDefault="00DA1D1B">
      <w:pPr>
        <w:spacing w:after="158"/>
      </w:pPr>
    </w:p>
    <w:p w14:paraId="68E9F72D" w14:textId="77777777" w:rsidR="00DA1D1B" w:rsidRDefault="00C1140E">
      <w:pPr>
        <w:pStyle w:val="Titre3"/>
        <w:ind w:left="-5"/>
      </w:pPr>
      <w:r>
        <w:rPr>
          <w:u w:val="single" w:color="000000"/>
        </w:rPr>
        <w:t>Article 5</w:t>
      </w:r>
      <w:r>
        <w:t xml:space="preserve"> : </w:t>
      </w:r>
      <w:proofErr w:type="gramStart"/>
      <w:r>
        <w:t>Catégories  –</w:t>
      </w:r>
      <w:proofErr w:type="gramEnd"/>
      <w:r>
        <w:t xml:space="preserve"> Contrôle – Départs – Podium protocolaire  </w:t>
      </w:r>
    </w:p>
    <w:tbl>
      <w:tblPr>
        <w:tblStyle w:val="TableGrid"/>
        <w:tblW w:w="9893" w:type="dxa"/>
        <w:tblInd w:w="159" w:type="dxa"/>
        <w:tblCellMar>
          <w:top w:w="53" w:type="dxa"/>
          <w:right w:w="70" w:type="dxa"/>
        </w:tblCellMar>
        <w:tblLook w:val="04A0" w:firstRow="1" w:lastRow="0" w:firstColumn="1" w:lastColumn="0" w:noHBand="0" w:noVBand="1"/>
      </w:tblPr>
      <w:tblGrid>
        <w:gridCol w:w="1821"/>
        <w:gridCol w:w="1276"/>
        <w:gridCol w:w="1293"/>
        <w:gridCol w:w="992"/>
        <w:gridCol w:w="1178"/>
        <w:gridCol w:w="1505"/>
        <w:gridCol w:w="1828"/>
      </w:tblGrid>
      <w:tr w:rsidR="00DA1D1B" w14:paraId="2F2EF40C" w14:textId="77777777" w:rsidTr="007C4ED8">
        <w:trPr>
          <w:trHeight w:val="454"/>
        </w:trPr>
        <w:tc>
          <w:tcPr>
            <w:tcW w:w="1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BC70B5" w14:textId="77777777" w:rsidR="00DA1D1B" w:rsidRDefault="00C1140E">
            <w:pPr>
              <w:ind w:left="69"/>
              <w:jc w:val="center"/>
            </w:pPr>
            <w:r>
              <w:rPr>
                <w:rFonts w:ascii="Comic Sans MS" w:eastAsia="Comic Sans MS" w:hAnsi="Comic Sans MS" w:cs="Comic Sans MS"/>
                <w:b/>
                <w:sz w:val="16"/>
              </w:rPr>
              <w:t xml:space="preserve">Catégories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3CB728" w14:textId="77777777" w:rsidR="00DA1D1B" w:rsidRDefault="00C1140E">
            <w:pPr>
              <w:ind w:left="73"/>
              <w:jc w:val="center"/>
            </w:pPr>
            <w:r>
              <w:rPr>
                <w:rFonts w:ascii="Comic Sans MS" w:eastAsia="Comic Sans MS" w:hAnsi="Comic Sans MS" w:cs="Comic Sans MS"/>
                <w:b/>
                <w:sz w:val="16"/>
              </w:rPr>
              <w:t xml:space="preserve">Age </w:t>
            </w:r>
          </w:p>
        </w:tc>
        <w:tc>
          <w:tcPr>
            <w:tcW w:w="1293" w:type="dxa"/>
            <w:tcBorders>
              <w:top w:val="single" w:sz="4" w:space="0" w:color="000000"/>
              <w:left w:val="single" w:sz="4" w:space="0" w:color="000000"/>
              <w:bottom w:val="single" w:sz="4" w:space="0" w:color="000000"/>
              <w:right w:val="single" w:sz="4" w:space="0" w:color="000000"/>
            </w:tcBorders>
            <w:shd w:val="clear" w:color="auto" w:fill="D9D9D9"/>
          </w:tcPr>
          <w:p w14:paraId="2E4B467C" w14:textId="77777777" w:rsidR="00DA1D1B" w:rsidRDefault="00C1140E">
            <w:pPr>
              <w:jc w:val="center"/>
            </w:pPr>
            <w:r>
              <w:rPr>
                <w:rFonts w:ascii="Comic Sans MS" w:eastAsia="Comic Sans MS" w:hAnsi="Comic Sans MS" w:cs="Comic Sans MS"/>
                <w:b/>
                <w:sz w:val="16"/>
              </w:rPr>
              <w:t xml:space="preserve">Année de naissance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14:paraId="18DBCB6E" w14:textId="77777777" w:rsidR="00DA1D1B" w:rsidRDefault="00C1140E">
            <w:pPr>
              <w:jc w:val="center"/>
            </w:pPr>
            <w:r>
              <w:rPr>
                <w:rFonts w:ascii="Comic Sans MS" w:eastAsia="Comic Sans MS" w:hAnsi="Comic Sans MS" w:cs="Comic Sans MS"/>
                <w:b/>
                <w:sz w:val="16"/>
              </w:rPr>
              <w:t xml:space="preserve">Heure de contrôle </w:t>
            </w:r>
          </w:p>
        </w:tc>
        <w:tc>
          <w:tcPr>
            <w:tcW w:w="1178" w:type="dxa"/>
            <w:tcBorders>
              <w:top w:val="single" w:sz="4" w:space="0" w:color="000000"/>
              <w:left w:val="single" w:sz="4" w:space="0" w:color="000000"/>
              <w:bottom w:val="single" w:sz="4" w:space="0" w:color="000000"/>
              <w:right w:val="nil"/>
            </w:tcBorders>
            <w:shd w:val="clear" w:color="auto" w:fill="D9D9D9"/>
          </w:tcPr>
          <w:p w14:paraId="43180045" w14:textId="77777777" w:rsidR="00DA1D1B" w:rsidRDefault="00C1140E">
            <w:pPr>
              <w:ind w:left="233" w:hanging="101"/>
            </w:pPr>
            <w:r>
              <w:rPr>
                <w:rFonts w:ascii="Comic Sans MS" w:eastAsia="Comic Sans MS" w:hAnsi="Comic Sans MS" w:cs="Comic Sans MS"/>
                <w:b/>
                <w:sz w:val="16"/>
              </w:rPr>
              <w:t xml:space="preserve">Heure de départ </w:t>
            </w:r>
          </w:p>
        </w:tc>
        <w:tc>
          <w:tcPr>
            <w:tcW w:w="1505" w:type="dxa"/>
            <w:tcBorders>
              <w:top w:val="single" w:sz="4" w:space="0" w:color="000000"/>
              <w:left w:val="nil"/>
              <w:bottom w:val="single" w:sz="4" w:space="0" w:color="000000"/>
              <w:right w:val="single" w:sz="4" w:space="0" w:color="000000"/>
            </w:tcBorders>
            <w:shd w:val="clear" w:color="auto" w:fill="D9D9D9"/>
            <w:vAlign w:val="center"/>
          </w:tcPr>
          <w:p w14:paraId="0ACF3195" w14:textId="77777777" w:rsidR="00DA1D1B" w:rsidRDefault="00C1140E">
            <w:r>
              <w:rPr>
                <w:rFonts w:ascii="Comic Sans MS" w:eastAsia="Comic Sans MS" w:hAnsi="Comic Sans MS" w:cs="Comic Sans MS"/>
                <w:b/>
                <w:sz w:val="16"/>
              </w:rPr>
              <w:t xml:space="preserve">Temps de course </w:t>
            </w:r>
          </w:p>
        </w:tc>
        <w:tc>
          <w:tcPr>
            <w:tcW w:w="1828" w:type="dxa"/>
            <w:tcBorders>
              <w:top w:val="single" w:sz="4" w:space="0" w:color="000000"/>
              <w:left w:val="single" w:sz="4" w:space="0" w:color="000000"/>
              <w:bottom w:val="single" w:sz="4" w:space="0" w:color="000000"/>
              <w:right w:val="single" w:sz="4" w:space="0" w:color="000000"/>
            </w:tcBorders>
            <w:shd w:val="clear" w:color="auto" w:fill="D9D9D9"/>
          </w:tcPr>
          <w:p w14:paraId="49ADE4CA" w14:textId="77777777" w:rsidR="00DA1D1B" w:rsidRDefault="00C1140E">
            <w:pPr>
              <w:ind w:left="196" w:right="58"/>
              <w:jc w:val="center"/>
            </w:pPr>
            <w:r>
              <w:rPr>
                <w:rFonts w:ascii="Comic Sans MS" w:eastAsia="Comic Sans MS" w:hAnsi="Comic Sans MS" w:cs="Comic Sans MS"/>
                <w:b/>
                <w:sz w:val="16"/>
              </w:rPr>
              <w:t xml:space="preserve">Podium Protocolaire </w:t>
            </w:r>
          </w:p>
        </w:tc>
      </w:tr>
      <w:tr w:rsidR="00DA1D1B" w14:paraId="3998B320" w14:textId="77777777" w:rsidTr="007C4ED8">
        <w:trPr>
          <w:trHeight w:val="457"/>
        </w:trPr>
        <w:tc>
          <w:tcPr>
            <w:tcW w:w="1821" w:type="dxa"/>
            <w:tcBorders>
              <w:top w:val="single" w:sz="4" w:space="0" w:color="000000"/>
              <w:left w:val="single" w:sz="4" w:space="0" w:color="000000"/>
              <w:bottom w:val="single" w:sz="4" w:space="0" w:color="000000"/>
              <w:right w:val="single" w:sz="4" w:space="0" w:color="000000"/>
            </w:tcBorders>
            <w:vAlign w:val="center"/>
          </w:tcPr>
          <w:p w14:paraId="375541F5" w14:textId="77777777" w:rsidR="00DA1D1B" w:rsidRDefault="00C1140E">
            <w:pPr>
              <w:ind w:left="106"/>
            </w:pPr>
            <w:r>
              <w:rPr>
                <w:rFonts w:ascii="Comic Sans MS" w:eastAsia="Comic Sans MS" w:hAnsi="Comic Sans MS" w:cs="Comic Sans MS"/>
                <w:sz w:val="16"/>
              </w:rPr>
              <w:t xml:space="preserve">Masters  I </w:t>
            </w:r>
          </w:p>
        </w:tc>
        <w:tc>
          <w:tcPr>
            <w:tcW w:w="1276" w:type="dxa"/>
            <w:tcBorders>
              <w:top w:val="single" w:sz="4" w:space="0" w:color="000000"/>
              <w:left w:val="single" w:sz="4" w:space="0" w:color="000000"/>
              <w:bottom w:val="single" w:sz="4" w:space="0" w:color="000000"/>
              <w:right w:val="single" w:sz="4" w:space="0" w:color="000000"/>
            </w:tcBorders>
            <w:vAlign w:val="center"/>
          </w:tcPr>
          <w:p w14:paraId="5CD0266C" w14:textId="77777777" w:rsidR="00DA1D1B" w:rsidRDefault="00C1140E">
            <w:pPr>
              <w:ind w:left="108"/>
            </w:pPr>
            <w:r>
              <w:rPr>
                <w:rFonts w:ascii="Comic Sans MS" w:eastAsia="Comic Sans MS" w:hAnsi="Comic Sans MS" w:cs="Comic Sans MS"/>
                <w:sz w:val="16"/>
              </w:rPr>
              <w:t xml:space="preserve">56 à 62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385EF5F2" w14:textId="532F2DC3" w:rsidR="00DA1D1B" w:rsidRDefault="00C1140E">
            <w:pPr>
              <w:ind w:left="72"/>
              <w:jc w:val="center"/>
            </w:pPr>
            <w:r>
              <w:rPr>
                <w:rFonts w:ascii="Comic Sans MS" w:eastAsia="Comic Sans MS" w:hAnsi="Comic Sans MS" w:cs="Comic Sans MS"/>
                <w:sz w:val="16"/>
              </w:rPr>
              <w:t>196</w:t>
            </w:r>
            <w:r w:rsidR="007C4ED8">
              <w:rPr>
                <w:rFonts w:ascii="Comic Sans MS" w:eastAsia="Comic Sans MS" w:hAnsi="Comic Sans MS" w:cs="Comic Sans MS"/>
                <w:sz w:val="16"/>
              </w:rPr>
              <w:t>8</w:t>
            </w:r>
            <w:r>
              <w:rPr>
                <w:rFonts w:ascii="Comic Sans MS" w:eastAsia="Comic Sans MS" w:hAnsi="Comic Sans MS" w:cs="Comic Sans MS"/>
                <w:sz w:val="16"/>
              </w:rPr>
              <w:t xml:space="preserve"> à 196</w:t>
            </w:r>
            <w:r w:rsidR="007C4ED8">
              <w:rPr>
                <w:rFonts w:ascii="Comic Sans MS" w:eastAsia="Comic Sans MS" w:hAnsi="Comic Sans MS" w:cs="Comic Sans MS"/>
                <w:sz w:val="16"/>
              </w:rPr>
              <w:t>2</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E0E104B" w14:textId="77777777" w:rsidR="00DA1D1B" w:rsidRDefault="00C1140E">
            <w:pPr>
              <w:ind w:left="69"/>
              <w:jc w:val="center"/>
            </w:pPr>
            <w:r>
              <w:rPr>
                <w:rFonts w:ascii="Comic Sans MS" w:eastAsia="Comic Sans MS" w:hAnsi="Comic Sans MS" w:cs="Comic Sans MS"/>
                <w:sz w:val="16"/>
              </w:rPr>
              <w:t xml:space="preserve">8 h 00 </w:t>
            </w:r>
          </w:p>
        </w:tc>
        <w:tc>
          <w:tcPr>
            <w:tcW w:w="1178" w:type="dxa"/>
            <w:tcBorders>
              <w:top w:val="single" w:sz="4" w:space="0" w:color="000000"/>
              <w:left w:val="single" w:sz="4" w:space="0" w:color="000000"/>
              <w:bottom w:val="single" w:sz="4" w:space="0" w:color="000000"/>
              <w:right w:val="nil"/>
            </w:tcBorders>
            <w:vAlign w:val="center"/>
          </w:tcPr>
          <w:p w14:paraId="6C93DCBE" w14:textId="77777777" w:rsidR="00DA1D1B" w:rsidRDefault="00C1140E">
            <w:pPr>
              <w:ind w:left="250"/>
            </w:pPr>
            <w:r>
              <w:rPr>
                <w:rFonts w:ascii="Comic Sans MS" w:eastAsia="Comic Sans MS" w:hAnsi="Comic Sans MS" w:cs="Comic Sans MS"/>
                <w:sz w:val="16"/>
              </w:rPr>
              <w:t xml:space="preserve">8 h 30 </w:t>
            </w:r>
          </w:p>
        </w:tc>
        <w:tc>
          <w:tcPr>
            <w:tcW w:w="1505" w:type="dxa"/>
            <w:tcBorders>
              <w:top w:val="single" w:sz="4" w:space="0" w:color="000000"/>
              <w:left w:val="nil"/>
              <w:bottom w:val="single" w:sz="4" w:space="0" w:color="000000"/>
              <w:right w:val="single" w:sz="4" w:space="0" w:color="000000"/>
            </w:tcBorders>
          </w:tcPr>
          <w:p w14:paraId="7F885A82" w14:textId="77777777" w:rsidR="00DA1D1B" w:rsidRDefault="00C1140E">
            <w:pPr>
              <w:ind w:left="53" w:firstLine="38"/>
            </w:pPr>
            <w:r>
              <w:rPr>
                <w:rFonts w:ascii="Comic Sans MS" w:eastAsia="Comic Sans MS" w:hAnsi="Comic Sans MS" w:cs="Comic Sans MS"/>
                <w:sz w:val="16"/>
              </w:rPr>
              <w:t xml:space="preserve">Minimum : 1h15 Maximum : 1h30 </w:t>
            </w:r>
          </w:p>
        </w:tc>
        <w:tc>
          <w:tcPr>
            <w:tcW w:w="1828" w:type="dxa"/>
            <w:tcBorders>
              <w:top w:val="single" w:sz="4" w:space="0" w:color="000000"/>
              <w:left w:val="single" w:sz="4" w:space="0" w:color="000000"/>
              <w:bottom w:val="single" w:sz="4" w:space="0" w:color="000000"/>
              <w:right w:val="single" w:sz="4" w:space="0" w:color="000000"/>
            </w:tcBorders>
            <w:vAlign w:val="center"/>
          </w:tcPr>
          <w:p w14:paraId="2D05263D" w14:textId="77777777" w:rsidR="00DA1D1B" w:rsidRDefault="00C1140E">
            <w:pPr>
              <w:ind w:left="73"/>
              <w:jc w:val="center"/>
            </w:pPr>
            <w:r>
              <w:rPr>
                <w:rFonts w:ascii="Comic Sans MS" w:eastAsia="Comic Sans MS" w:hAnsi="Comic Sans MS" w:cs="Comic Sans MS"/>
                <w:sz w:val="16"/>
              </w:rPr>
              <w:t xml:space="preserve">10 h 15 </w:t>
            </w:r>
          </w:p>
        </w:tc>
      </w:tr>
      <w:tr w:rsidR="00DA1D1B" w14:paraId="66C90B8B"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321C989C" w14:textId="77777777" w:rsidR="00DA1D1B" w:rsidRDefault="00C1140E">
            <w:pPr>
              <w:ind w:left="106"/>
            </w:pPr>
            <w:r>
              <w:rPr>
                <w:rFonts w:ascii="Comic Sans MS" w:eastAsia="Comic Sans MS" w:hAnsi="Comic Sans MS" w:cs="Comic Sans MS"/>
                <w:sz w:val="16"/>
              </w:rPr>
              <w:t xml:space="preserve">Masters II </w:t>
            </w:r>
          </w:p>
        </w:tc>
        <w:tc>
          <w:tcPr>
            <w:tcW w:w="1276" w:type="dxa"/>
            <w:tcBorders>
              <w:top w:val="single" w:sz="4" w:space="0" w:color="000000"/>
              <w:left w:val="single" w:sz="4" w:space="0" w:color="000000"/>
              <w:bottom w:val="single" w:sz="4" w:space="0" w:color="000000"/>
              <w:right w:val="single" w:sz="4" w:space="0" w:color="000000"/>
            </w:tcBorders>
            <w:vAlign w:val="center"/>
          </w:tcPr>
          <w:p w14:paraId="0E17652D" w14:textId="77777777" w:rsidR="00DA1D1B" w:rsidRDefault="00C1140E">
            <w:pPr>
              <w:ind w:left="108"/>
            </w:pPr>
            <w:r>
              <w:rPr>
                <w:rFonts w:ascii="Comic Sans MS" w:eastAsia="Comic Sans MS" w:hAnsi="Comic Sans MS" w:cs="Comic Sans MS"/>
                <w:sz w:val="16"/>
              </w:rPr>
              <w:t xml:space="preserve">63 à 69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32913448" w14:textId="1663BA0A" w:rsidR="00DA1D1B" w:rsidRDefault="00C1140E">
            <w:pPr>
              <w:ind w:left="69"/>
              <w:jc w:val="center"/>
            </w:pPr>
            <w:r>
              <w:rPr>
                <w:rFonts w:ascii="Comic Sans MS" w:eastAsia="Comic Sans MS" w:hAnsi="Comic Sans MS" w:cs="Comic Sans MS"/>
                <w:sz w:val="16"/>
              </w:rPr>
              <w:t>196</w:t>
            </w:r>
            <w:r w:rsidR="007C4ED8">
              <w:rPr>
                <w:rFonts w:ascii="Comic Sans MS" w:eastAsia="Comic Sans MS" w:hAnsi="Comic Sans MS" w:cs="Comic Sans MS"/>
                <w:sz w:val="16"/>
              </w:rPr>
              <w:t>1</w:t>
            </w:r>
            <w:r>
              <w:rPr>
                <w:rFonts w:ascii="Comic Sans MS" w:eastAsia="Comic Sans MS" w:hAnsi="Comic Sans MS" w:cs="Comic Sans MS"/>
                <w:sz w:val="16"/>
              </w:rPr>
              <w:t xml:space="preserve"> à 195</w:t>
            </w:r>
            <w:r w:rsidR="007C4ED8">
              <w:rPr>
                <w:rFonts w:ascii="Comic Sans MS" w:eastAsia="Comic Sans MS" w:hAnsi="Comic Sans MS" w:cs="Comic Sans MS"/>
                <w:sz w:val="16"/>
              </w:rPr>
              <w:t>5</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78F8C32" w14:textId="77777777" w:rsidR="00DA1D1B" w:rsidRDefault="00C1140E">
            <w:pPr>
              <w:ind w:left="69"/>
              <w:jc w:val="center"/>
            </w:pPr>
            <w:r>
              <w:rPr>
                <w:rFonts w:ascii="Comic Sans MS" w:eastAsia="Comic Sans MS" w:hAnsi="Comic Sans MS" w:cs="Comic Sans MS"/>
                <w:sz w:val="16"/>
              </w:rPr>
              <w:t xml:space="preserve">8 h 00 </w:t>
            </w:r>
          </w:p>
        </w:tc>
        <w:tc>
          <w:tcPr>
            <w:tcW w:w="1178" w:type="dxa"/>
            <w:tcBorders>
              <w:top w:val="single" w:sz="4" w:space="0" w:color="000000"/>
              <w:left w:val="single" w:sz="4" w:space="0" w:color="000000"/>
              <w:bottom w:val="single" w:sz="4" w:space="0" w:color="000000"/>
              <w:right w:val="nil"/>
            </w:tcBorders>
            <w:vAlign w:val="center"/>
          </w:tcPr>
          <w:p w14:paraId="29020C11" w14:textId="77777777" w:rsidR="00DA1D1B" w:rsidRDefault="00C1140E">
            <w:pPr>
              <w:ind w:left="250"/>
            </w:pPr>
            <w:r>
              <w:rPr>
                <w:rFonts w:ascii="Comic Sans MS" w:eastAsia="Comic Sans MS" w:hAnsi="Comic Sans MS" w:cs="Comic Sans MS"/>
                <w:sz w:val="16"/>
              </w:rPr>
              <w:t xml:space="preserve">8 h 30 </w:t>
            </w:r>
          </w:p>
        </w:tc>
        <w:tc>
          <w:tcPr>
            <w:tcW w:w="1505" w:type="dxa"/>
            <w:tcBorders>
              <w:top w:val="single" w:sz="4" w:space="0" w:color="000000"/>
              <w:left w:val="nil"/>
              <w:bottom w:val="single" w:sz="4" w:space="0" w:color="000000"/>
              <w:right w:val="single" w:sz="4" w:space="0" w:color="000000"/>
            </w:tcBorders>
          </w:tcPr>
          <w:p w14:paraId="4E95C0F7" w14:textId="77777777" w:rsidR="00DA1D1B" w:rsidRDefault="00C1140E">
            <w:pPr>
              <w:ind w:left="53" w:firstLine="38"/>
            </w:pPr>
            <w:r>
              <w:rPr>
                <w:rFonts w:ascii="Comic Sans MS" w:eastAsia="Comic Sans MS" w:hAnsi="Comic Sans MS" w:cs="Comic Sans MS"/>
                <w:sz w:val="16"/>
              </w:rPr>
              <w:t xml:space="preserve">Minimum : 1h15 Maximum : 1h30 </w:t>
            </w:r>
          </w:p>
        </w:tc>
        <w:tc>
          <w:tcPr>
            <w:tcW w:w="1828" w:type="dxa"/>
            <w:tcBorders>
              <w:top w:val="single" w:sz="4" w:space="0" w:color="000000"/>
              <w:left w:val="single" w:sz="4" w:space="0" w:color="000000"/>
              <w:bottom w:val="single" w:sz="4" w:space="0" w:color="000000"/>
              <w:right w:val="single" w:sz="4" w:space="0" w:color="000000"/>
            </w:tcBorders>
            <w:vAlign w:val="center"/>
          </w:tcPr>
          <w:p w14:paraId="6218A6EF" w14:textId="77777777" w:rsidR="00DA1D1B" w:rsidRDefault="00C1140E">
            <w:pPr>
              <w:ind w:left="73"/>
              <w:jc w:val="center"/>
            </w:pPr>
            <w:r>
              <w:rPr>
                <w:rFonts w:ascii="Comic Sans MS" w:eastAsia="Comic Sans MS" w:hAnsi="Comic Sans MS" w:cs="Comic Sans MS"/>
                <w:sz w:val="16"/>
              </w:rPr>
              <w:t xml:space="preserve">10 h 20 </w:t>
            </w:r>
          </w:p>
        </w:tc>
      </w:tr>
      <w:tr w:rsidR="00DA1D1B" w14:paraId="28CACC65"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49CCC2D7" w14:textId="77777777" w:rsidR="00DA1D1B" w:rsidRDefault="00C1140E">
            <w:pPr>
              <w:ind w:left="106"/>
            </w:pPr>
            <w:r>
              <w:rPr>
                <w:rFonts w:ascii="Comic Sans MS" w:eastAsia="Comic Sans MS" w:hAnsi="Comic Sans MS" w:cs="Comic Sans MS"/>
                <w:sz w:val="16"/>
              </w:rPr>
              <w:t xml:space="preserve">Masters III </w:t>
            </w:r>
          </w:p>
        </w:tc>
        <w:tc>
          <w:tcPr>
            <w:tcW w:w="1276" w:type="dxa"/>
            <w:tcBorders>
              <w:top w:val="single" w:sz="4" w:space="0" w:color="000000"/>
              <w:left w:val="single" w:sz="4" w:space="0" w:color="000000"/>
              <w:bottom w:val="single" w:sz="4" w:space="0" w:color="000000"/>
              <w:right w:val="single" w:sz="4" w:space="0" w:color="000000"/>
            </w:tcBorders>
            <w:vAlign w:val="center"/>
          </w:tcPr>
          <w:p w14:paraId="4F5B88CC" w14:textId="77777777" w:rsidR="00DA1D1B" w:rsidRDefault="00C1140E">
            <w:pPr>
              <w:ind w:left="108"/>
            </w:pPr>
            <w:r>
              <w:rPr>
                <w:rFonts w:ascii="Comic Sans MS" w:eastAsia="Comic Sans MS" w:hAnsi="Comic Sans MS" w:cs="Comic Sans MS"/>
                <w:sz w:val="16"/>
              </w:rPr>
              <w:t xml:space="preserve">70 ans et plus </w:t>
            </w:r>
          </w:p>
        </w:tc>
        <w:tc>
          <w:tcPr>
            <w:tcW w:w="1293" w:type="dxa"/>
            <w:tcBorders>
              <w:top w:val="single" w:sz="4" w:space="0" w:color="000000"/>
              <w:left w:val="single" w:sz="4" w:space="0" w:color="000000"/>
              <w:bottom w:val="single" w:sz="4" w:space="0" w:color="000000"/>
              <w:right w:val="single" w:sz="4" w:space="0" w:color="000000"/>
            </w:tcBorders>
            <w:vAlign w:val="center"/>
          </w:tcPr>
          <w:p w14:paraId="059BDA05" w14:textId="09B78351" w:rsidR="00DA1D1B" w:rsidRDefault="00C1140E">
            <w:pPr>
              <w:ind w:left="71"/>
              <w:jc w:val="center"/>
            </w:pPr>
            <w:r>
              <w:rPr>
                <w:rFonts w:ascii="Comic Sans MS" w:eastAsia="Comic Sans MS" w:hAnsi="Comic Sans MS" w:cs="Comic Sans MS"/>
                <w:sz w:val="16"/>
              </w:rPr>
              <w:t>195</w:t>
            </w:r>
            <w:r w:rsidR="007C4ED8">
              <w:rPr>
                <w:rFonts w:ascii="Comic Sans MS" w:eastAsia="Comic Sans MS" w:hAnsi="Comic Sans MS" w:cs="Comic Sans MS"/>
                <w:sz w:val="16"/>
              </w:rPr>
              <w:t>4</w:t>
            </w:r>
            <w:r>
              <w:rPr>
                <w:rFonts w:ascii="Comic Sans MS" w:eastAsia="Comic Sans MS" w:hAnsi="Comic Sans MS" w:cs="Comic Sans MS"/>
                <w:sz w:val="16"/>
              </w:rPr>
              <w:t xml:space="preserve"> et plus </w:t>
            </w:r>
          </w:p>
        </w:tc>
        <w:tc>
          <w:tcPr>
            <w:tcW w:w="992" w:type="dxa"/>
            <w:tcBorders>
              <w:top w:val="single" w:sz="4" w:space="0" w:color="000000"/>
              <w:left w:val="single" w:sz="4" w:space="0" w:color="000000"/>
              <w:bottom w:val="single" w:sz="4" w:space="0" w:color="000000"/>
              <w:right w:val="single" w:sz="4" w:space="0" w:color="000000"/>
            </w:tcBorders>
            <w:vAlign w:val="center"/>
          </w:tcPr>
          <w:p w14:paraId="4707B879" w14:textId="77777777" w:rsidR="00DA1D1B" w:rsidRDefault="00C1140E">
            <w:pPr>
              <w:ind w:left="69"/>
              <w:jc w:val="center"/>
            </w:pPr>
            <w:r>
              <w:rPr>
                <w:rFonts w:ascii="Comic Sans MS" w:eastAsia="Comic Sans MS" w:hAnsi="Comic Sans MS" w:cs="Comic Sans MS"/>
                <w:sz w:val="16"/>
              </w:rPr>
              <w:t xml:space="preserve">8 h 00 </w:t>
            </w:r>
          </w:p>
        </w:tc>
        <w:tc>
          <w:tcPr>
            <w:tcW w:w="1178" w:type="dxa"/>
            <w:tcBorders>
              <w:top w:val="single" w:sz="4" w:space="0" w:color="000000"/>
              <w:left w:val="single" w:sz="4" w:space="0" w:color="000000"/>
              <w:bottom w:val="single" w:sz="4" w:space="0" w:color="000000"/>
              <w:right w:val="nil"/>
            </w:tcBorders>
            <w:vAlign w:val="center"/>
          </w:tcPr>
          <w:p w14:paraId="0E3CDED0" w14:textId="77777777" w:rsidR="00DA1D1B" w:rsidRDefault="00C1140E">
            <w:pPr>
              <w:ind w:left="250"/>
            </w:pPr>
            <w:r>
              <w:rPr>
                <w:rFonts w:ascii="Comic Sans MS" w:eastAsia="Comic Sans MS" w:hAnsi="Comic Sans MS" w:cs="Comic Sans MS"/>
                <w:sz w:val="16"/>
              </w:rPr>
              <w:t xml:space="preserve">8 h 30 </w:t>
            </w:r>
          </w:p>
        </w:tc>
        <w:tc>
          <w:tcPr>
            <w:tcW w:w="1505" w:type="dxa"/>
            <w:tcBorders>
              <w:top w:val="single" w:sz="4" w:space="0" w:color="000000"/>
              <w:left w:val="nil"/>
              <w:bottom w:val="single" w:sz="4" w:space="0" w:color="000000"/>
              <w:right w:val="single" w:sz="4" w:space="0" w:color="000000"/>
            </w:tcBorders>
          </w:tcPr>
          <w:p w14:paraId="503C97C5" w14:textId="77777777" w:rsidR="00DA1D1B" w:rsidRDefault="00C1140E">
            <w:pPr>
              <w:ind w:left="53" w:firstLine="38"/>
            </w:pPr>
            <w:r>
              <w:rPr>
                <w:rFonts w:ascii="Comic Sans MS" w:eastAsia="Comic Sans MS" w:hAnsi="Comic Sans MS" w:cs="Comic Sans MS"/>
                <w:sz w:val="16"/>
              </w:rPr>
              <w:t xml:space="preserve">Minimum : 1h15 Maximum : 1h30 </w:t>
            </w:r>
          </w:p>
        </w:tc>
        <w:tc>
          <w:tcPr>
            <w:tcW w:w="1828" w:type="dxa"/>
            <w:tcBorders>
              <w:top w:val="single" w:sz="4" w:space="0" w:color="000000"/>
              <w:left w:val="single" w:sz="4" w:space="0" w:color="000000"/>
              <w:bottom w:val="single" w:sz="4" w:space="0" w:color="000000"/>
              <w:right w:val="single" w:sz="4" w:space="0" w:color="000000"/>
            </w:tcBorders>
            <w:vAlign w:val="center"/>
          </w:tcPr>
          <w:p w14:paraId="3F9741F9" w14:textId="77777777" w:rsidR="00DA1D1B" w:rsidRDefault="00C1140E">
            <w:pPr>
              <w:ind w:left="73"/>
              <w:jc w:val="center"/>
            </w:pPr>
            <w:r>
              <w:rPr>
                <w:rFonts w:ascii="Comic Sans MS" w:eastAsia="Comic Sans MS" w:hAnsi="Comic Sans MS" w:cs="Comic Sans MS"/>
                <w:sz w:val="16"/>
              </w:rPr>
              <w:t xml:space="preserve">10 h 25 </w:t>
            </w:r>
          </w:p>
        </w:tc>
      </w:tr>
      <w:tr w:rsidR="00DA1D1B" w14:paraId="00601942"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070FF77E" w14:textId="77777777" w:rsidR="00DA1D1B" w:rsidRDefault="00C1140E">
            <w:pPr>
              <w:ind w:left="106"/>
            </w:pPr>
            <w:r>
              <w:rPr>
                <w:rFonts w:ascii="Comic Sans MS" w:eastAsia="Comic Sans MS" w:hAnsi="Comic Sans MS" w:cs="Comic Sans MS"/>
                <w:sz w:val="16"/>
              </w:rPr>
              <w:t xml:space="preserve">Féminines I </w:t>
            </w:r>
          </w:p>
        </w:tc>
        <w:tc>
          <w:tcPr>
            <w:tcW w:w="1276" w:type="dxa"/>
            <w:tcBorders>
              <w:top w:val="single" w:sz="4" w:space="0" w:color="000000"/>
              <w:left w:val="single" w:sz="4" w:space="0" w:color="000000"/>
              <w:bottom w:val="single" w:sz="4" w:space="0" w:color="000000"/>
              <w:right w:val="single" w:sz="4" w:space="0" w:color="000000"/>
            </w:tcBorders>
            <w:vAlign w:val="center"/>
          </w:tcPr>
          <w:p w14:paraId="0A96441D" w14:textId="77777777" w:rsidR="00DA1D1B" w:rsidRDefault="00C1140E">
            <w:pPr>
              <w:ind w:left="108"/>
            </w:pPr>
            <w:r>
              <w:rPr>
                <w:rFonts w:ascii="Comic Sans MS" w:eastAsia="Comic Sans MS" w:hAnsi="Comic Sans MS" w:cs="Comic Sans MS"/>
                <w:sz w:val="16"/>
              </w:rPr>
              <w:t xml:space="preserve">19 à 30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41BFCDDF" w14:textId="59ED193E" w:rsidR="00DA1D1B" w:rsidRDefault="00C1140E">
            <w:pPr>
              <w:ind w:left="72"/>
              <w:jc w:val="center"/>
            </w:pPr>
            <w:r>
              <w:rPr>
                <w:rFonts w:ascii="Comic Sans MS" w:eastAsia="Comic Sans MS" w:hAnsi="Comic Sans MS" w:cs="Comic Sans MS"/>
                <w:sz w:val="16"/>
              </w:rPr>
              <w:t>200</w:t>
            </w:r>
            <w:r w:rsidR="007C4ED8">
              <w:rPr>
                <w:rFonts w:ascii="Comic Sans MS" w:eastAsia="Comic Sans MS" w:hAnsi="Comic Sans MS" w:cs="Comic Sans MS"/>
                <w:sz w:val="16"/>
              </w:rPr>
              <w:t>5</w:t>
            </w:r>
            <w:r>
              <w:rPr>
                <w:rFonts w:ascii="Comic Sans MS" w:eastAsia="Comic Sans MS" w:hAnsi="Comic Sans MS" w:cs="Comic Sans MS"/>
                <w:sz w:val="16"/>
              </w:rPr>
              <w:t xml:space="preserve"> à 199</w:t>
            </w:r>
            <w:r w:rsidR="007C4ED8">
              <w:rPr>
                <w:rFonts w:ascii="Comic Sans MS" w:eastAsia="Comic Sans MS" w:hAnsi="Comic Sans MS" w:cs="Comic Sans MS"/>
                <w:sz w:val="16"/>
              </w:rPr>
              <w:t>4</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7649CCD5" w14:textId="77777777" w:rsidR="00DA1D1B" w:rsidRDefault="00C1140E">
            <w:pPr>
              <w:ind w:left="69"/>
              <w:jc w:val="center"/>
            </w:pPr>
            <w:r>
              <w:rPr>
                <w:rFonts w:ascii="Comic Sans MS" w:eastAsia="Comic Sans MS" w:hAnsi="Comic Sans MS" w:cs="Comic Sans MS"/>
                <w:sz w:val="16"/>
              </w:rPr>
              <w:t xml:space="preserve">10 h 00 </w:t>
            </w:r>
          </w:p>
        </w:tc>
        <w:tc>
          <w:tcPr>
            <w:tcW w:w="1178" w:type="dxa"/>
            <w:tcBorders>
              <w:top w:val="single" w:sz="4" w:space="0" w:color="000000"/>
              <w:left w:val="single" w:sz="4" w:space="0" w:color="000000"/>
              <w:bottom w:val="single" w:sz="4" w:space="0" w:color="000000"/>
              <w:right w:val="nil"/>
            </w:tcBorders>
            <w:vAlign w:val="center"/>
          </w:tcPr>
          <w:p w14:paraId="08440C01" w14:textId="77777777" w:rsidR="00DA1D1B" w:rsidRDefault="00C1140E">
            <w:pPr>
              <w:ind w:left="214"/>
            </w:pPr>
            <w:r>
              <w:rPr>
                <w:rFonts w:ascii="Comic Sans MS" w:eastAsia="Comic Sans MS" w:hAnsi="Comic Sans MS" w:cs="Comic Sans MS"/>
                <w:sz w:val="16"/>
              </w:rPr>
              <w:t xml:space="preserve">10 h 30 </w:t>
            </w:r>
          </w:p>
        </w:tc>
        <w:tc>
          <w:tcPr>
            <w:tcW w:w="1505" w:type="dxa"/>
            <w:tcBorders>
              <w:top w:val="single" w:sz="4" w:space="0" w:color="000000"/>
              <w:left w:val="nil"/>
              <w:bottom w:val="single" w:sz="4" w:space="0" w:color="000000"/>
              <w:right w:val="single" w:sz="4" w:space="0" w:color="000000"/>
            </w:tcBorders>
          </w:tcPr>
          <w:p w14:paraId="358D4952" w14:textId="77777777" w:rsidR="00DA1D1B" w:rsidRDefault="00C1140E">
            <w:pPr>
              <w:ind w:left="67" w:firstLine="10"/>
            </w:pPr>
            <w:r>
              <w:rPr>
                <w:rFonts w:ascii="Comic Sans MS" w:eastAsia="Comic Sans MS" w:hAnsi="Comic Sans MS" w:cs="Comic Sans MS"/>
                <w:sz w:val="16"/>
              </w:rPr>
              <w:t xml:space="preserve">Minimum : 1h00 Maximum : 1h15 </w:t>
            </w:r>
          </w:p>
        </w:tc>
        <w:tc>
          <w:tcPr>
            <w:tcW w:w="1828" w:type="dxa"/>
            <w:tcBorders>
              <w:top w:val="single" w:sz="4" w:space="0" w:color="000000"/>
              <w:left w:val="single" w:sz="4" w:space="0" w:color="000000"/>
              <w:bottom w:val="single" w:sz="4" w:space="0" w:color="000000"/>
              <w:right w:val="single" w:sz="4" w:space="0" w:color="000000"/>
            </w:tcBorders>
            <w:vAlign w:val="center"/>
          </w:tcPr>
          <w:p w14:paraId="0842A928" w14:textId="77777777" w:rsidR="00DA1D1B" w:rsidRDefault="00C1140E">
            <w:pPr>
              <w:ind w:left="73"/>
              <w:jc w:val="center"/>
            </w:pPr>
            <w:r>
              <w:rPr>
                <w:rFonts w:ascii="Comic Sans MS" w:eastAsia="Comic Sans MS" w:hAnsi="Comic Sans MS" w:cs="Comic Sans MS"/>
                <w:sz w:val="16"/>
              </w:rPr>
              <w:t xml:space="preserve">12 h 00 </w:t>
            </w:r>
          </w:p>
        </w:tc>
      </w:tr>
      <w:tr w:rsidR="00DA1D1B" w14:paraId="29B53D08"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01B5B586" w14:textId="77777777" w:rsidR="00DA1D1B" w:rsidRDefault="00C1140E">
            <w:pPr>
              <w:ind w:left="106"/>
            </w:pPr>
            <w:r>
              <w:rPr>
                <w:rFonts w:ascii="Comic Sans MS" w:eastAsia="Comic Sans MS" w:hAnsi="Comic Sans MS" w:cs="Comic Sans MS"/>
                <w:sz w:val="16"/>
              </w:rPr>
              <w:t xml:space="preserve">Féminines II </w:t>
            </w:r>
          </w:p>
        </w:tc>
        <w:tc>
          <w:tcPr>
            <w:tcW w:w="1276" w:type="dxa"/>
            <w:tcBorders>
              <w:top w:val="single" w:sz="4" w:space="0" w:color="000000"/>
              <w:left w:val="single" w:sz="4" w:space="0" w:color="000000"/>
              <w:bottom w:val="single" w:sz="4" w:space="0" w:color="000000"/>
              <w:right w:val="single" w:sz="4" w:space="0" w:color="000000"/>
            </w:tcBorders>
            <w:vAlign w:val="center"/>
          </w:tcPr>
          <w:p w14:paraId="3301802B" w14:textId="77777777" w:rsidR="00DA1D1B" w:rsidRDefault="00C1140E">
            <w:pPr>
              <w:ind w:left="108"/>
            </w:pPr>
            <w:r>
              <w:rPr>
                <w:rFonts w:ascii="Comic Sans MS" w:eastAsia="Comic Sans MS" w:hAnsi="Comic Sans MS" w:cs="Comic Sans MS"/>
                <w:sz w:val="16"/>
              </w:rPr>
              <w:t xml:space="preserve">31 ans et plus </w:t>
            </w:r>
          </w:p>
        </w:tc>
        <w:tc>
          <w:tcPr>
            <w:tcW w:w="1293" w:type="dxa"/>
            <w:tcBorders>
              <w:top w:val="single" w:sz="4" w:space="0" w:color="000000"/>
              <w:left w:val="single" w:sz="4" w:space="0" w:color="000000"/>
              <w:bottom w:val="single" w:sz="4" w:space="0" w:color="000000"/>
              <w:right w:val="single" w:sz="4" w:space="0" w:color="000000"/>
            </w:tcBorders>
            <w:vAlign w:val="center"/>
          </w:tcPr>
          <w:p w14:paraId="5B9EB318" w14:textId="0A888609" w:rsidR="00DA1D1B" w:rsidRDefault="00C1140E">
            <w:pPr>
              <w:ind w:left="71"/>
              <w:jc w:val="center"/>
            </w:pPr>
            <w:r>
              <w:rPr>
                <w:rFonts w:ascii="Comic Sans MS" w:eastAsia="Comic Sans MS" w:hAnsi="Comic Sans MS" w:cs="Comic Sans MS"/>
                <w:sz w:val="16"/>
              </w:rPr>
              <w:t>199</w:t>
            </w:r>
            <w:r w:rsidR="007C4ED8">
              <w:rPr>
                <w:rFonts w:ascii="Comic Sans MS" w:eastAsia="Comic Sans MS" w:hAnsi="Comic Sans MS" w:cs="Comic Sans MS"/>
                <w:sz w:val="16"/>
              </w:rPr>
              <w:t>3</w:t>
            </w:r>
            <w:r>
              <w:rPr>
                <w:rFonts w:ascii="Comic Sans MS" w:eastAsia="Comic Sans MS" w:hAnsi="Comic Sans MS" w:cs="Comic Sans MS"/>
                <w:sz w:val="16"/>
              </w:rPr>
              <w:t xml:space="preserve"> et plus </w:t>
            </w:r>
          </w:p>
        </w:tc>
        <w:tc>
          <w:tcPr>
            <w:tcW w:w="992" w:type="dxa"/>
            <w:tcBorders>
              <w:top w:val="single" w:sz="4" w:space="0" w:color="000000"/>
              <w:left w:val="single" w:sz="4" w:space="0" w:color="000000"/>
              <w:bottom w:val="single" w:sz="4" w:space="0" w:color="000000"/>
              <w:right w:val="single" w:sz="4" w:space="0" w:color="000000"/>
            </w:tcBorders>
            <w:vAlign w:val="center"/>
          </w:tcPr>
          <w:p w14:paraId="72499697" w14:textId="77777777" w:rsidR="00DA1D1B" w:rsidRDefault="00C1140E">
            <w:pPr>
              <w:ind w:left="69"/>
              <w:jc w:val="center"/>
            </w:pPr>
            <w:r>
              <w:rPr>
                <w:rFonts w:ascii="Comic Sans MS" w:eastAsia="Comic Sans MS" w:hAnsi="Comic Sans MS" w:cs="Comic Sans MS"/>
                <w:sz w:val="16"/>
              </w:rPr>
              <w:t xml:space="preserve">10 h 00 </w:t>
            </w:r>
          </w:p>
        </w:tc>
        <w:tc>
          <w:tcPr>
            <w:tcW w:w="1178" w:type="dxa"/>
            <w:tcBorders>
              <w:top w:val="single" w:sz="4" w:space="0" w:color="000000"/>
              <w:left w:val="single" w:sz="4" w:space="0" w:color="000000"/>
              <w:bottom w:val="single" w:sz="4" w:space="0" w:color="000000"/>
              <w:right w:val="nil"/>
            </w:tcBorders>
            <w:vAlign w:val="center"/>
          </w:tcPr>
          <w:p w14:paraId="0C23128C" w14:textId="77777777" w:rsidR="00DA1D1B" w:rsidRDefault="00C1140E">
            <w:pPr>
              <w:ind w:left="214"/>
            </w:pPr>
            <w:r>
              <w:rPr>
                <w:rFonts w:ascii="Comic Sans MS" w:eastAsia="Comic Sans MS" w:hAnsi="Comic Sans MS" w:cs="Comic Sans MS"/>
                <w:sz w:val="16"/>
              </w:rPr>
              <w:t xml:space="preserve">10 h 30 </w:t>
            </w:r>
          </w:p>
        </w:tc>
        <w:tc>
          <w:tcPr>
            <w:tcW w:w="1505" w:type="dxa"/>
            <w:tcBorders>
              <w:top w:val="single" w:sz="4" w:space="0" w:color="000000"/>
              <w:left w:val="nil"/>
              <w:bottom w:val="single" w:sz="4" w:space="0" w:color="000000"/>
              <w:right w:val="single" w:sz="4" w:space="0" w:color="000000"/>
            </w:tcBorders>
          </w:tcPr>
          <w:p w14:paraId="388B49B8" w14:textId="77777777" w:rsidR="00DA1D1B" w:rsidRDefault="00C1140E">
            <w:pPr>
              <w:ind w:left="67" w:firstLine="10"/>
            </w:pPr>
            <w:r>
              <w:rPr>
                <w:rFonts w:ascii="Comic Sans MS" w:eastAsia="Comic Sans MS" w:hAnsi="Comic Sans MS" w:cs="Comic Sans MS"/>
                <w:sz w:val="16"/>
              </w:rPr>
              <w:t xml:space="preserve">Minimum : 1h00 Maximum : 1h15 </w:t>
            </w:r>
          </w:p>
        </w:tc>
        <w:tc>
          <w:tcPr>
            <w:tcW w:w="1828" w:type="dxa"/>
            <w:tcBorders>
              <w:top w:val="single" w:sz="4" w:space="0" w:color="000000"/>
              <w:left w:val="single" w:sz="4" w:space="0" w:color="000000"/>
              <w:bottom w:val="single" w:sz="4" w:space="0" w:color="000000"/>
              <w:right w:val="single" w:sz="4" w:space="0" w:color="000000"/>
            </w:tcBorders>
            <w:vAlign w:val="center"/>
          </w:tcPr>
          <w:p w14:paraId="5297EEE9" w14:textId="77777777" w:rsidR="00DA1D1B" w:rsidRDefault="00C1140E">
            <w:pPr>
              <w:ind w:left="73"/>
              <w:jc w:val="center"/>
            </w:pPr>
            <w:r>
              <w:rPr>
                <w:rFonts w:ascii="Comic Sans MS" w:eastAsia="Comic Sans MS" w:hAnsi="Comic Sans MS" w:cs="Comic Sans MS"/>
                <w:sz w:val="16"/>
              </w:rPr>
              <w:t xml:space="preserve">12 h 05 </w:t>
            </w:r>
          </w:p>
        </w:tc>
      </w:tr>
      <w:tr w:rsidR="00DA1D1B" w14:paraId="27D29168"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28F33453" w14:textId="694136FF" w:rsidR="00DA1D1B" w:rsidRDefault="00C1140E" w:rsidP="00D56307">
            <w:pPr>
              <w:ind w:left="106"/>
            </w:pPr>
            <w:r>
              <w:rPr>
                <w:rFonts w:ascii="Comic Sans MS" w:eastAsia="Comic Sans MS" w:hAnsi="Comic Sans MS" w:cs="Comic Sans MS"/>
                <w:sz w:val="16"/>
              </w:rPr>
              <w:t>Juniors F</w:t>
            </w:r>
          </w:p>
        </w:tc>
        <w:tc>
          <w:tcPr>
            <w:tcW w:w="1276" w:type="dxa"/>
            <w:tcBorders>
              <w:top w:val="single" w:sz="4" w:space="0" w:color="000000"/>
              <w:left w:val="single" w:sz="4" w:space="0" w:color="000000"/>
              <w:bottom w:val="single" w:sz="4" w:space="0" w:color="000000"/>
              <w:right w:val="single" w:sz="4" w:space="0" w:color="000000"/>
            </w:tcBorders>
            <w:vAlign w:val="center"/>
          </w:tcPr>
          <w:p w14:paraId="152B1485" w14:textId="77777777" w:rsidR="00DA1D1B" w:rsidRDefault="00C1140E">
            <w:pPr>
              <w:ind w:left="108"/>
            </w:pPr>
            <w:r>
              <w:rPr>
                <w:rFonts w:ascii="Comic Sans MS" w:eastAsia="Comic Sans MS" w:hAnsi="Comic Sans MS" w:cs="Comic Sans MS"/>
                <w:sz w:val="16"/>
              </w:rPr>
              <w:t xml:space="preserve">17 et 18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30BEE6EB" w14:textId="5F44DD6C" w:rsidR="00DA1D1B" w:rsidRDefault="00C1140E">
            <w:pPr>
              <w:ind w:left="72"/>
              <w:jc w:val="center"/>
            </w:pPr>
            <w:r>
              <w:rPr>
                <w:rFonts w:ascii="Comic Sans MS" w:eastAsia="Comic Sans MS" w:hAnsi="Comic Sans MS" w:cs="Comic Sans MS"/>
                <w:sz w:val="16"/>
              </w:rPr>
              <w:t>200</w:t>
            </w:r>
            <w:r w:rsidR="007C4ED8">
              <w:rPr>
                <w:rFonts w:ascii="Comic Sans MS" w:eastAsia="Comic Sans MS" w:hAnsi="Comic Sans MS" w:cs="Comic Sans MS"/>
                <w:sz w:val="16"/>
              </w:rPr>
              <w:t>7</w:t>
            </w:r>
            <w:r>
              <w:rPr>
                <w:rFonts w:ascii="Comic Sans MS" w:eastAsia="Comic Sans MS" w:hAnsi="Comic Sans MS" w:cs="Comic Sans MS"/>
                <w:sz w:val="16"/>
              </w:rPr>
              <w:t xml:space="preserve"> et 200</w:t>
            </w:r>
            <w:r w:rsidR="007C4ED8">
              <w:rPr>
                <w:rFonts w:ascii="Comic Sans MS" w:eastAsia="Comic Sans MS" w:hAnsi="Comic Sans MS" w:cs="Comic Sans MS"/>
                <w:sz w:val="16"/>
              </w:rPr>
              <w:t>6</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6AD8C7B" w14:textId="77777777" w:rsidR="00DA1D1B" w:rsidRDefault="00C1140E">
            <w:pPr>
              <w:ind w:left="69"/>
              <w:jc w:val="center"/>
            </w:pPr>
            <w:r>
              <w:rPr>
                <w:rFonts w:ascii="Comic Sans MS" w:eastAsia="Comic Sans MS" w:hAnsi="Comic Sans MS" w:cs="Comic Sans MS"/>
                <w:sz w:val="16"/>
              </w:rPr>
              <w:t xml:space="preserve">10 h 00 </w:t>
            </w:r>
          </w:p>
        </w:tc>
        <w:tc>
          <w:tcPr>
            <w:tcW w:w="1178" w:type="dxa"/>
            <w:tcBorders>
              <w:top w:val="single" w:sz="4" w:space="0" w:color="000000"/>
              <w:left w:val="single" w:sz="4" w:space="0" w:color="000000"/>
              <w:bottom w:val="single" w:sz="4" w:space="0" w:color="000000"/>
              <w:right w:val="nil"/>
            </w:tcBorders>
            <w:vAlign w:val="center"/>
          </w:tcPr>
          <w:p w14:paraId="6AF30C9E" w14:textId="77777777" w:rsidR="00DA1D1B" w:rsidRDefault="00C1140E">
            <w:pPr>
              <w:ind w:left="214"/>
            </w:pPr>
            <w:r>
              <w:rPr>
                <w:rFonts w:ascii="Comic Sans MS" w:eastAsia="Comic Sans MS" w:hAnsi="Comic Sans MS" w:cs="Comic Sans MS"/>
                <w:sz w:val="16"/>
              </w:rPr>
              <w:t xml:space="preserve">10 h 30 </w:t>
            </w:r>
          </w:p>
        </w:tc>
        <w:tc>
          <w:tcPr>
            <w:tcW w:w="1505" w:type="dxa"/>
            <w:tcBorders>
              <w:top w:val="single" w:sz="4" w:space="0" w:color="000000"/>
              <w:left w:val="nil"/>
              <w:bottom w:val="single" w:sz="4" w:space="0" w:color="000000"/>
              <w:right w:val="single" w:sz="4" w:space="0" w:color="000000"/>
            </w:tcBorders>
          </w:tcPr>
          <w:p w14:paraId="0938039C" w14:textId="77777777" w:rsidR="00DA1D1B" w:rsidRDefault="00C1140E">
            <w:pPr>
              <w:ind w:left="67" w:firstLine="10"/>
            </w:pPr>
            <w:r>
              <w:rPr>
                <w:rFonts w:ascii="Comic Sans MS" w:eastAsia="Comic Sans MS" w:hAnsi="Comic Sans MS" w:cs="Comic Sans MS"/>
                <w:sz w:val="16"/>
              </w:rPr>
              <w:t xml:space="preserve">Minimum : 1h00 Maximum : 1h15 </w:t>
            </w:r>
          </w:p>
        </w:tc>
        <w:tc>
          <w:tcPr>
            <w:tcW w:w="1828" w:type="dxa"/>
            <w:tcBorders>
              <w:top w:val="single" w:sz="4" w:space="0" w:color="000000"/>
              <w:left w:val="single" w:sz="4" w:space="0" w:color="000000"/>
              <w:bottom w:val="single" w:sz="4" w:space="0" w:color="000000"/>
              <w:right w:val="single" w:sz="4" w:space="0" w:color="000000"/>
            </w:tcBorders>
            <w:vAlign w:val="center"/>
          </w:tcPr>
          <w:p w14:paraId="44EF350A" w14:textId="77777777" w:rsidR="00DA1D1B" w:rsidRDefault="00C1140E">
            <w:pPr>
              <w:ind w:left="74"/>
              <w:jc w:val="center"/>
            </w:pPr>
            <w:r>
              <w:rPr>
                <w:rFonts w:ascii="Comic Sans MS" w:eastAsia="Comic Sans MS" w:hAnsi="Comic Sans MS" w:cs="Comic Sans MS"/>
                <w:sz w:val="16"/>
              </w:rPr>
              <w:t xml:space="preserve">12 h 10 </w:t>
            </w:r>
          </w:p>
        </w:tc>
      </w:tr>
      <w:tr w:rsidR="00DA1D1B" w14:paraId="02FC64FD"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54211547" w14:textId="09AB47B1" w:rsidR="00DA1D1B" w:rsidRDefault="00C1140E">
            <w:pPr>
              <w:ind w:left="106"/>
            </w:pPr>
            <w:r>
              <w:rPr>
                <w:rFonts w:ascii="Comic Sans MS" w:eastAsia="Comic Sans MS" w:hAnsi="Comic Sans MS" w:cs="Comic Sans MS"/>
                <w:sz w:val="16"/>
              </w:rPr>
              <w:t>Cadets</w:t>
            </w:r>
            <w:r w:rsidR="007C4ED8">
              <w:rPr>
                <w:rFonts w:ascii="Comic Sans MS" w:eastAsia="Comic Sans MS" w:hAnsi="Comic Sans MS" w:cs="Comic Sans MS"/>
                <w:sz w:val="16"/>
              </w:rPr>
              <w:t>/Cadettes</w:t>
            </w:r>
          </w:p>
        </w:tc>
        <w:tc>
          <w:tcPr>
            <w:tcW w:w="1276" w:type="dxa"/>
            <w:tcBorders>
              <w:top w:val="single" w:sz="4" w:space="0" w:color="000000"/>
              <w:left w:val="single" w:sz="4" w:space="0" w:color="000000"/>
              <w:bottom w:val="single" w:sz="4" w:space="0" w:color="000000"/>
              <w:right w:val="single" w:sz="4" w:space="0" w:color="000000"/>
            </w:tcBorders>
            <w:vAlign w:val="center"/>
          </w:tcPr>
          <w:p w14:paraId="143A1E1C" w14:textId="77777777" w:rsidR="00DA1D1B" w:rsidRDefault="00C1140E">
            <w:pPr>
              <w:ind w:left="108"/>
            </w:pPr>
            <w:r>
              <w:rPr>
                <w:rFonts w:ascii="Comic Sans MS" w:eastAsia="Comic Sans MS" w:hAnsi="Comic Sans MS" w:cs="Comic Sans MS"/>
                <w:sz w:val="16"/>
              </w:rPr>
              <w:t xml:space="preserve">15 et 16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14A1DF6F" w14:textId="7658AC62" w:rsidR="00DA1D1B" w:rsidRDefault="00C1140E">
            <w:pPr>
              <w:ind w:left="72"/>
              <w:jc w:val="center"/>
            </w:pPr>
            <w:r>
              <w:rPr>
                <w:rFonts w:ascii="Comic Sans MS" w:eastAsia="Comic Sans MS" w:hAnsi="Comic Sans MS" w:cs="Comic Sans MS"/>
                <w:sz w:val="16"/>
              </w:rPr>
              <w:t>200</w:t>
            </w:r>
            <w:r w:rsidR="007C4ED8">
              <w:rPr>
                <w:rFonts w:ascii="Comic Sans MS" w:eastAsia="Comic Sans MS" w:hAnsi="Comic Sans MS" w:cs="Comic Sans MS"/>
                <w:sz w:val="16"/>
              </w:rPr>
              <w:t>9</w:t>
            </w:r>
            <w:r>
              <w:rPr>
                <w:rFonts w:ascii="Comic Sans MS" w:eastAsia="Comic Sans MS" w:hAnsi="Comic Sans MS" w:cs="Comic Sans MS"/>
                <w:sz w:val="16"/>
              </w:rPr>
              <w:t xml:space="preserve"> et 200</w:t>
            </w:r>
            <w:r w:rsidR="007C4ED8">
              <w:rPr>
                <w:rFonts w:ascii="Comic Sans MS" w:eastAsia="Comic Sans MS" w:hAnsi="Comic Sans MS" w:cs="Comic Sans MS"/>
                <w:sz w:val="16"/>
              </w:rPr>
              <w:t>8</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21054ED6" w14:textId="77777777" w:rsidR="00DA1D1B" w:rsidRDefault="00C1140E">
            <w:pPr>
              <w:ind w:left="69"/>
              <w:jc w:val="center"/>
            </w:pPr>
            <w:r>
              <w:rPr>
                <w:rFonts w:ascii="Comic Sans MS" w:eastAsia="Comic Sans MS" w:hAnsi="Comic Sans MS" w:cs="Comic Sans MS"/>
                <w:sz w:val="16"/>
              </w:rPr>
              <w:t xml:space="preserve">10 h 00 </w:t>
            </w:r>
          </w:p>
        </w:tc>
        <w:tc>
          <w:tcPr>
            <w:tcW w:w="1178" w:type="dxa"/>
            <w:tcBorders>
              <w:top w:val="single" w:sz="4" w:space="0" w:color="000000"/>
              <w:left w:val="single" w:sz="4" w:space="0" w:color="000000"/>
              <w:bottom w:val="single" w:sz="4" w:space="0" w:color="000000"/>
              <w:right w:val="nil"/>
            </w:tcBorders>
            <w:vAlign w:val="center"/>
          </w:tcPr>
          <w:p w14:paraId="63AE3358" w14:textId="77777777" w:rsidR="00DA1D1B" w:rsidRDefault="00C1140E">
            <w:pPr>
              <w:ind w:left="214"/>
            </w:pPr>
            <w:r>
              <w:rPr>
                <w:rFonts w:ascii="Comic Sans MS" w:eastAsia="Comic Sans MS" w:hAnsi="Comic Sans MS" w:cs="Comic Sans MS"/>
                <w:sz w:val="16"/>
              </w:rPr>
              <w:t xml:space="preserve">10 h 30 </w:t>
            </w:r>
          </w:p>
        </w:tc>
        <w:tc>
          <w:tcPr>
            <w:tcW w:w="1505" w:type="dxa"/>
            <w:tcBorders>
              <w:top w:val="single" w:sz="4" w:space="0" w:color="000000"/>
              <w:left w:val="nil"/>
              <w:bottom w:val="single" w:sz="4" w:space="0" w:color="000000"/>
              <w:right w:val="single" w:sz="4" w:space="0" w:color="000000"/>
            </w:tcBorders>
          </w:tcPr>
          <w:p w14:paraId="2CF49B60" w14:textId="77777777" w:rsidR="00DA1D1B" w:rsidRDefault="00C1140E">
            <w:pPr>
              <w:ind w:left="41" w:firstLine="24"/>
            </w:pPr>
            <w:r>
              <w:rPr>
                <w:rFonts w:ascii="Comic Sans MS" w:eastAsia="Comic Sans MS" w:hAnsi="Comic Sans MS" w:cs="Comic Sans MS"/>
                <w:sz w:val="16"/>
              </w:rPr>
              <w:t xml:space="preserve">Minimum : 0h30 Maximum : 0h45 </w:t>
            </w:r>
          </w:p>
        </w:tc>
        <w:tc>
          <w:tcPr>
            <w:tcW w:w="1828" w:type="dxa"/>
            <w:tcBorders>
              <w:top w:val="single" w:sz="4" w:space="0" w:color="000000"/>
              <w:left w:val="single" w:sz="4" w:space="0" w:color="000000"/>
              <w:bottom w:val="single" w:sz="4" w:space="0" w:color="000000"/>
              <w:right w:val="single" w:sz="4" w:space="0" w:color="000000"/>
            </w:tcBorders>
            <w:vAlign w:val="center"/>
          </w:tcPr>
          <w:p w14:paraId="3EF974A3" w14:textId="77777777" w:rsidR="00DA1D1B" w:rsidRDefault="00C1140E">
            <w:pPr>
              <w:ind w:left="73"/>
              <w:jc w:val="center"/>
            </w:pPr>
            <w:r>
              <w:rPr>
                <w:rFonts w:ascii="Comic Sans MS" w:eastAsia="Comic Sans MS" w:hAnsi="Comic Sans MS" w:cs="Comic Sans MS"/>
                <w:sz w:val="16"/>
              </w:rPr>
              <w:t xml:space="preserve">11 h 30 </w:t>
            </w:r>
          </w:p>
        </w:tc>
      </w:tr>
      <w:tr w:rsidR="00D56307" w14:paraId="24697B8D"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40A83CB0" w14:textId="797FD0C1" w:rsidR="00D56307" w:rsidRDefault="00D56307">
            <w:pPr>
              <w:ind w:left="106"/>
              <w:rPr>
                <w:rFonts w:ascii="Comic Sans MS" w:eastAsia="Comic Sans MS" w:hAnsi="Comic Sans MS" w:cs="Comic Sans MS"/>
                <w:sz w:val="16"/>
              </w:rPr>
            </w:pPr>
            <w:r>
              <w:rPr>
                <w:rFonts w:ascii="Comic Sans MS" w:eastAsia="Comic Sans MS" w:hAnsi="Comic Sans MS" w:cs="Comic Sans MS"/>
                <w:sz w:val="16"/>
              </w:rPr>
              <w:t>Juniors H</w:t>
            </w:r>
          </w:p>
        </w:tc>
        <w:tc>
          <w:tcPr>
            <w:tcW w:w="1276" w:type="dxa"/>
            <w:tcBorders>
              <w:top w:val="single" w:sz="4" w:space="0" w:color="000000"/>
              <w:left w:val="single" w:sz="4" w:space="0" w:color="000000"/>
              <w:bottom w:val="single" w:sz="4" w:space="0" w:color="000000"/>
              <w:right w:val="single" w:sz="4" w:space="0" w:color="000000"/>
            </w:tcBorders>
            <w:vAlign w:val="center"/>
          </w:tcPr>
          <w:p w14:paraId="112CFF69" w14:textId="1B0F7A5D" w:rsidR="00D56307" w:rsidRDefault="00D56307">
            <w:pPr>
              <w:ind w:left="108"/>
              <w:rPr>
                <w:rFonts w:ascii="Comic Sans MS" w:eastAsia="Comic Sans MS" w:hAnsi="Comic Sans MS" w:cs="Comic Sans MS"/>
                <w:sz w:val="16"/>
              </w:rPr>
            </w:pPr>
            <w:r>
              <w:rPr>
                <w:rFonts w:ascii="Comic Sans MS" w:eastAsia="Comic Sans MS" w:hAnsi="Comic Sans MS" w:cs="Comic Sans MS"/>
                <w:sz w:val="16"/>
              </w:rPr>
              <w:t>17 et 18 ans</w:t>
            </w:r>
          </w:p>
        </w:tc>
        <w:tc>
          <w:tcPr>
            <w:tcW w:w="1293" w:type="dxa"/>
            <w:tcBorders>
              <w:top w:val="single" w:sz="4" w:space="0" w:color="000000"/>
              <w:left w:val="single" w:sz="4" w:space="0" w:color="000000"/>
              <w:bottom w:val="single" w:sz="4" w:space="0" w:color="000000"/>
              <w:right w:val="single" w:sz="4" w:space="0" w:color="000000"/>
            </w:tcBorders>
            <w:vAlign w:val="center"/>
          </w:tcPr>
          <w:p w14:paraId="064F1FF6" w14:textId="71A03A93" w:rsidR="00D56307" w:rsidRPr="00D56307" w:rsidRDefault="00D56307">
            <w:pPr>
              <w:ind w:left="72"/>
              <w:jc w:val="center"/>
              <w:rPr>
                <w:rFonts w:ascii="Comic Sans MS" w:eastAsia="Comic Sans MS" w:hAnsi="Comic Sans MS" w:cs="Comic Sans MS"/>
                <w:b/>
                <w:sz w:val="16"/>
              </w:rPr>
            </w:pPr>
            <w:r>
              <w:rPr>
                <w:rFonts w:ascii="Comic Sans MS" w:eastAsia="Comic Sans MS" w:hAnsi="Comic Sans MS" w:cs="Comic Sans MS"/>
                <w:sz w:val="16"/>
              </w:rPr>
              <w:t>2007 et 2006</w:t>
            </w:r>
          </w:p>
        </w:tc>
        <w:tc>
          <w:tcPr>
            <w:tcW w:w="992" w:type="dxa"/>
            <w:tcBorders>
              <w:top w:val="single" w:sz="4" w:space="0" w:color="000000"/>
              <w:left w:val="single" w:sz="4" w:space="0" w:color="000000"/>
              <w:bottom w:val="single" w:sz="4" w:space="0" w:color="000000"/>
              <w:right w:val="single" w:sz="4" w:space="0" w:color="000000"/>
            </w:tcBorders>
            <w:vAlign w:val="center"/>
          </w:tcPr>
          <w:p w14:paraId="2489D86A" w14:textId="67646CA2" w:rsidR="00D56307" w:rsidRDefault="00D56307">
            <w:pPr>
              <w:ind w:left="69"/>
              <w:jc w:val="center"/>
              <w:rPr>
                <w:rFonts w:ascii="Comic Sans MS" w:eastAsia="Comic Sans MS" w:hAnsi="Comic Sans MS" w:cs="Comic Sans MS"/>
                <w:sz w:val="16"/>
              </w:rPr>
            </w:pPr>
            <w:r>
              <w:rPr>
                <w:rFonts w:ascii="Comic Sans MS" w:eastAsia="Comic Sans MS" w:hAnsi="Comic Sans MS" w:cs="Comic Sans MS"/>
                <w:sz w:val="16"/>
              </w:rPr>
              <w:t>13 h 00</w:t>
            </w:r>
          </w:p>
        </w:tc>
        <w:tc>
          <w:tcPr>
            <w:tcW w:w="1178" w:type="dxa"/>
            <w:tcBorders>
              <w:top w:val="single" w:sz="4" w:space="0" w:color="000000"/>
              <w:left w:val="single" w:sz="4" w:space="0" w:color="000000"/>
              <w:bottom w:val="single" w:sz="4" w:space="0" w:color="000000"/>
              <w:right w:val="nil"/>
            </w:tcBorders>
            <w:vAlign w:val="center"/>
          </w:tcPr>
          <w:p w14:paraId="57402F40" w14:textId="22042000" w:rsidR="00D56307" w:rsidRDefault="00D56307">
            <w:pPr>
              <w:ind w:left="214"/>
              <w:rPr>
                <w:rFonts w:ascii="Comic Sans MS" w:eastAsia="Comic Sans MS" w:hAnsi="Comic Sans MS" w:cs="Comic Sans MS"/>
                <w:sz w:val="16"/>
              </w:rPr>
            </w:pPr>
            <w:r>
              <w:rPr>
                <w:rFonts w:ascii="Comic Sans MS" w:eastAsia="Comic Sans MS" w:hAnsi="Comic Sans MS" w:cs="Comic Sans MS"/>
                <w:sz w:val="16"/>
              </w:rPr>
              <w:t>13 h 30</w:t>
            </w:r>
          </w:p>
        </w:tc>
        <w:tc>
          <w:tcPr>
            <w:tcW w:w="1505" w:type="dxa"/>
            <w:tcBorders>
              <w:top w:val="single" w:sz="4" w:space="0" w:color="000000"/>
              <w:left w:val="nil"/>
              <w:bottom w:val="single" w:sz="4" w:space="0" w:color="000000"/>
              <w:right w:val="single" w:sz="4" w:space="0" w:color="000000"/>
            </w:tcBorders>
          </w:tcPr>
          <w:p w14:paraId="546194CC" w14:textId="17F00D2B" w:rsidR="00D56307" w:rsidRDefault="00D56307">
            <w:pPr>
              <w:ind w:left="41" w:firstLine="24"/>
              <w:rPr>
                <w:rFonts w:ascii="Comic Sans MS" w:eastAsia="Comic Sans MS" w:hAnsi="Comic Sans MS" w:cs="Comic Sans MS"/>
                <w:sz w:val="16"/>
              </w:rPr>
            </w:pPr>
            <w:r>
              <w:rPr>
                <w:rFonts w:ascii="Comic Sans MS" w:eastAsia="Comic Sans MS" w:hAnsi="Comic Sans MS" w:cs="Comic Sans MS"/>
                <w:sz w:val="16"/>
              </w:rPr>
              <w:t>Minimum : 1h00 Maximum : 1h15</w:t>
            </w:r>
          </w:p>
        </w:tc>
        <w:tc>
          <w:tcPr>
            <w:tcW w:w="1828" w:type="dxa"/>
            <w:tcBorders>
              <w:top w:val="single" w:sz="4" w:space="0" w:color="000000"/>
              <w:left w:val="single" w:sz="4" w:space="0" w:color="000000"/>
              <w:bottom w:val="single" w:sz="4" w:space="0" w:color="000000"/>
              <w:right w:val="single" w:sz="4" w:space="0" w:color="000000"/>
            </w:tcBorders>
            <w:vAlign w:val="center"/>
          </w:tcPr>
          <w:p w14:paraId="3E963B30" w14:textId="3E8DDE48" w:rsidR="00D56307" w:rsidRDefault="00D56307">
            <w:pPr>
              <w:ind w:left="73"/>
              <w:jc w:val="center"/>
              <w:rPr>
                <w:rFonts w:ascii="Comic Sans MS" w:eastAsia="Comic Sans MS" w:hAnsi="Comic Sans MS" w:cs="Comic Sans MS"/>
                <w:sz w:val="16"/>
              </w:rPr>
            </w:pPr>
            <w:r>
              <w:rPr>
                <w:rFonts w:ascii="Comic Sans MS" w:eastAsia="Comic Sans MS" w:hAnsi="Comic Sans MS" w:cs="Comic Sans MS"/>
                <w:sz w:val="16"/>
              </w:rPr>
              <w:t>17 h 20</w:t>
            </w:r>
          </w:p>
        </w:tc>
      </w:tr>
      <w:tr w:rsidR="00DA1D1B" w14:paraId="5050CC70"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6B414178" w14:textId="62E02717" w:rsidR="00DA1D1B" w:rsidRDefault="00C1140E" w:rsidP="00D56307">
            <w:pPr>
              <w:ind w:left="106"/>
            </w:pPr>
            <w:r>
              <w:rPr>
                <w:rFonts w:ascii="Comic Sans MS" w:eastAsia="Comic Sans MS" w:hAnsi="Comic Sans MS" w:cs="Comic Sans MS"/>
                <w:sz w:val="16"/>
              </w:rPr>
              <w:t xml:space="preserve">Séniors I </w:t>
            </w:r>
          </w:p>
        </w:tc>
        <w:tc>
          <w:tcPr>
            <w:tcW w:w="1276" w:type="dxa"/>
            <w:tcBorders>
              <w:top w:val="single" w:sz="4" w:space="0" w:color="000000"/>
              <w:left w:val="single" w:sz="4" w:space="0" w:color="000000"/>
              <w:bottom w:val="single" w:sz="4" w:space="0" w:color="000000"/>
              <w:right w:val="single" w:sz="4" w:space="0" w:color="000000"/>
            </w:tcBorders>
            <w:vAlign w:val="center"/>
          </w:tcPr>
          <w:p w14:paraId="417994FA" w14:textId="77777777" w:rsidR="00DA1D1B" w:rsidRDefault="00C1140E">
            <w:pPr>
              <w:ind w:left="108"/>
            </w:pPr>
            <w:r>
              <w:rPr>
                <w:rFonts w:ascii="Comic Sans MS" w:eastAsia="Comic Sans MS" w:hAnsi="Comic Sans MS" w:cs="Comic Sans MS"/>
                <w:sz w:val="16"/>
              </w:rPr>
              <w:t xml:space="preserve">19 à 30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70550260" w14:textId="1E2F3EF2" w:rsidR="00DA1D1B" w:rsidRDefault="00C1140E">
            <w:pPr>
              <w:ind w:left="72"/>
              <w:jc w:val="center"/>
            </w:pPr>
            <w:r>
              <w:rPr>
                <w:rFonts w:ascii="Comic Sans MS" w:eastAsia="Comic Sans MS" w:hAnsi="Comic Sans MS" w:cs="Comic Sans MS"/>
                <w:sz w:val="16"/>
              </w:rPr>
              <w:t>200</w:t>
            </w:r>
            <w:r w:rsidR="007C4ED8">
              <w:rPr>
                <w:rFonts w:ascii="Comic Sans MS" w:eastAsia="Comic Sans MS" w:hAnsi="Comic Sans MS" w:cs="Comic Sans MS"/>
                <w:sz w:val="16"/>
              </w:rPr>
              <w:t>5</w:t>
            </w:r>
            <w:r>
              <w:rPr>
                <w:rFonts w:ascii="Comic Sans MS" w:eastAsia="Comic Sans MS" w:hAnsi="Comic Sans MS" w:cs="Comic Sans MS"/>
                <w:sz w:val="16"/>
              </w:rPr>
              <w:t xml:space="preserve"> à 199</w:t>
            </w:r>
            <w:r w:rsidR="007C4ED8">
              <w:rPr>
                <w:rFonts w:ascii="Comic Sans MS" w:eastAsia="Comic Sans MS" w:hAnsi="Comic Sans MS" w:cs="Comic Sans MS"/>
                <w:sz w:val="16"/>
              </w:rPr>
              <w:t>4</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84908A0" w14:textId="77777777" w:rsidR="00DA1D1B" w:rsidRDefault="00C1140E">
            <w:pPr>
              <w:ind w:left="69"/>
              <w:jc w:val="center"/>
            </w:pPr>
            <w:r>
              <w:rPr>
                <w:rFonts w:ascii="Comic Sans MS" w:eastAsia="Comic Sans MS" w:hAnsi="Comic Sans MS" w:cs="Comic Sans MS"/>
                <w:sz w:val="16"/>
              </w:rPr>
              <w:t xml:space="preserve">13 h 00 </w:t>
            </w:r>
          </w:p>
        </w:tc>
        <w:tc>
          <w:tcPr>
            <w:tcW w:w="1178" w:type="dxa"/>
            <w:tcBorders>
              <w:top w:val="single" w:sz="4" w:space="0" w:color="000000"/>
              <w:left w:val="single" w:sz="4" w:space="0" w:color="000000"/>
              <w:bottom w:val="single" w:sz="4" w:space="0" w:color="000000"/>
              <w:right w:val="nil"/>
            </w:tcBorders>
            <w:vAlign w:val="center"/>
          </w:tcPr>
          <w:p w14:paraId="74DC9D64" w14:textId="77777777" w:rsidR="00DA1D1B" w:rsidRDefault="00C1140E">
            <w:pPr>
              <w:ind w:left="214"/>
            </w:pPr>
            <w:r>
              <w:rPr>
                <w:rFonts w:ascii="Comic Sans MS" w:eastAsia="Comic Sans MS" w:hAnsi="Comic Sans MS" w:cs="Comic Sans MS"/>
                <w:sz w:val="16"/>
              </w:rPr>
              <w:t xml:space="preserve">13 h 30 </w:t>
            </w:r>
          </w:p>
        </w:tc>
        <w:tc>
          <w:tcPr>
            <w:tcW w:w="1505" w:type="dxa"/>
            <w:tcBorders>
              <w:top w:val="single" w:sz="4" w:space="0" w:color="000000"/>
              <w:left w:val="nil"/>
              <w:bottom w:val="single" w:sz="4" w:space="0" w:color="000000"/>
              <w:right w:val="single" w:sz="4" w:space="0" w:color="000000"/>
            </w:tcBorders>
          </w:tcPr>
          <w:p w14:paraId="4E8EF92B" w14:textId="77777777" w:rsidR="00DA1D1B" w:rsidRDefault="00C1140E">
            <w:pPr>
              <w:ind w:left="53" w:firstLine="24"/>
            </w:pPr>
            <w:r>
              <w:rPr>
                <w:rFonts w:ascii="Comic Sans MS" w:eastAsia="Comic Sans MS" w:hAnsi="Comic Sans MS" w:cs="Comic Sans MS"/>
                <w:sz w:val="16"/>
              </w:rPr>
              <w:t xml:space="preserve">Minimum : 1h30 Maximum : 1h45 </w:t>
            </w:r>
          </w:p>
        </w:tc>
        <w:tc>
          <w:tcPr>
            <w:tcW w:w="1828" w:type="dxa"/>
            <w:tcBorders>
              <w:top w:val="single" w:sz="4" w:space="0" w:color="000000"/>
              <w:left w:val="single" w:sz="4" w:space="0" w:color="000000"/>
              <w:bottom w:val="single" w:sz="4" w:space="0" w:color="000000"/>
              <w:right w:val="single" w:sz="4" w:space="0" w:color="000000"/>
            </w:tcBorders>
            <w:vAlign w:val="center"/>
          </w:tcPr>
          <w:p w14:paraId="5DF9B991" w14:textId="039C4C6F" w:rsidR="00DA1D1B" w:rsidRDefault="00D56307">
            <w:pPr>
              <w:ind w:left="73"/>
              <w:jc w:val="center"/>
            </w:pPr>
            <w:r>
              <w:rPr>
                <w:rFonts w:ascii="Comic Sans MS" w:eastAsia="Comic Sans MS" w:hAnsi="Comic Sans MS" w:cs="Comic Sans MS"/>
                <w:sz w:val="16"/>
              </w:rPr>
              <w:t>17</w:t>
            </w:r>
            <w:r w:rsidR="00C1140E">
              <w:rPr>
                <w:rFonts w:ascii="Comic Sans MS" w:eastAsia="Comic Sans MS" w:hAnsi="Comic Sans MS" w:cs="Comic Sans MS"/>
                <w:sz w:val="16"/>
              </w:rPr>
              <w:t xml:space="preserve"> h 20 </w:t>
            </w:r>
          </w:p>
        </w:tc>
      </w:tr>
      <w:tr w:rsidR="00DA1D1B" w14:paraId="5BEBE28E" w14:textId="77777777" w:rsidTr="007C4ED8">
        <w:trPr>
          <w:trHeight w:val="457"/>
        </w:trPr>
        <w:tc>
          <w:tcPr>
            <w:tcW w:w="1821" w:type="dxa"/>
            <w:tcBorders>
              <w:top w:val="single" w:sz="4" w:space="0" w:color="000000"/>
              <w:left w:val="single" w:sz="4" w:space="0" w:color="000000"/>
              <w:bottom w:val="single" w:sz="4" w:space="0" w:color="000000"/>
              <w:right w:val="single" w:sz="4" w:space="0" w:color="000000"/>
            </w:tcBorders>
            <w:vAlign w:val="center"/>
          </w:tcPr>
          <w:p w14:paraId="46BFB995" w14:textId="77777777" w:rsidR="00DA1D1B" w:rsidRDefault="00C1140E">
            <w:pPr>
              <w:ind w:left="106"/>
            </w:pPr>
            <w:r>
              <w:rPr>
                <w:rFonts w:ascii="Comic Sans MS" w:eastAsia="Comic Sans MS" w:hAnsi="Comic Sans MS" w:cs="Comic Sans MS"/>
                <w:sz w:val="16"/>
              </w:rPr>
              <w:t xml:space="preserve">Séniors II </w:t>
            </w:r>
          </w:p>
        </w:tc>
        <w:tc>
          <w:tcPr>
            <w:tcW w:w="1276" w:type="dxa"/>
            <w:tcBorders>
              <w:top w:val="single" w:sz="4" w:space="0" w:color="000000"/>
              <w:left w:val="single" w:sz="4" w:space="0" w:color="000000"/>
              <w:bottom w:val="single" w:sz="4" w:space="0" w:color="000000"/>
              <w:right w:val="single" w:sz="4" w:space="0" w:color="000000"/>
            </w:tcBorders>
            <w:vAlign w:val="center"/>
          </w:tcPr>
          <w:p w14:paraId="443F5B40" w14:textId="77777777" w:rsidR="00DA1D1B" w:rsidRDefault="00C1140E">
            <w:pPr>
              <w:ind w:left="108"/>
            </w:pPr>
            <w:r>
              <w:rPr>
                <w:rFonts w:ascii="Comic Sans MS" w:eastAsia="Comic Sans MS" w:hAnsi="Comic Sans MS" w:cs="Comic Sans MS"/>
                <w:sz w:val="16"/>
              </w:rPr>
              <w:t xml:space="preserve">31 à 40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4D9C8316" w14:textId="5DE26A21" w:rsidR="00DA1D1B" w:rsidRDefault="00C1140E">
            <w:pPr>
              <w:ind w:left="69"/>
              <w:jc w:val="center"/>
            </w:pPr>
            <w:r>
              <w:rPr>
                <w:rFonts w:ascii="Comic Sans MS" w:eastAsia="Comic Sans MS" w:hAnsi="Comic Sans MS" w:cs="Comic Sans MS"/>
                <w:sz w:val="16"/>
              </w:rPr>
              <w:t>199</w:t>
            </w:r>
            <w:r w:rsidR="007C4ED8">
              <w:rPr>
                <w:rFonts w:ascii="Comic Sans MS" w:eastAsia="Comic Sans MS" w:hAnsi="Comic Sans MS" w:cs="Comic Sans MS"/>
                <w:sz w:val="16"/>
              </w:rPr>
              <w:t>3</w:t>
            </w:r>
            <w:r>
              <w:rPr>
                <w:rFonts w:ascii="Comic Sans MS" w:eastAsia="Comic Sans MS" w:hAnsi="Comic Sans MS" w:cs="Comic Sans MS"/>
                <w:sz w:val="16"/>
              </w:rPr>
              <w:t xml:space="preserve"> à 198</w:t>
            </w:r>
            <w:r w:rsidR="007C4ED8">
              <w:rPr>
                <w:rFonts w:ascii="Comic Sans MS" w:eastAsia="Comic Sans MS" w:hAnsi="Comic Sans MS" w:cs="Comic Sans MS"/>
                <w:sz w:val="16"/>
              </w:rPr>
              <w:t>4</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085DBEDC" w14:textId="77777777" w:rsidR="00DA1D1B" w:rsidRDefault="00C1140E">
            <w:pPr>
              <w:ind w:left="69"/>
              <w:jc w:val="center"/>
            </w:pPr>
            <w:r>
              <w:rPr>
                <w:rFonts w:ascii="Comic Sans MS" w:eastAsia="Comic Sans MS" w:hAnsi="Comic Sans MS" w:cs="Comic Sans MS"/>
                <w:sz w:val="16"/>
              </w:rPr>
              <w:t xml:space="preserve">13 h 00 </w:t>
            </w:r>
          </w:p>
        </w:tc>
        <w:tc>
          <w:tcPr>
            <w:tcW w:w="1178" w:type="dxa"/>
            <w:tcBorders>
              <w:top w:val="single" w:sz="4" w:space="0" w:color="000000"/>
              <w:left w:val="single" w:sz="4" w:space="0" w:color="000000"/>
              <w:bottom w:val="single" w:sz="4" w:space="0" w:color="000000"/>
              <w:right w:val="nil"/>
            </w:tcBorders>
            <w:vAlign w:val="center"/>
          </w:tcPr>
          <w:p w14:paraId="0F6FA590" w14:textId="77777777" w:rsidR="00DA1D1B" w:rsidRDefault="00C1140E">
            <w:pPr>
              <w:ind w:left="214"/>
            </w:pPr>
            <w:r>
              <w:rPr>
                <w:rFonts w:ascii="Comic Sans MS" w:eastAsia="Comic Sans MS" w:hAnsi="Comic Sans MS" w:cs="Comic Sans MS"/>
                <w:sz w:val="16"/>
              </w:rPr>
              <w:t xml:space="preserve">13 h 30 </w:t>
            </w:r>
          </w:p>
        </w:tc>
        <w:tc>
          <w:tcPr>
            <w:tcW w:w="1505" w:type="dxa"/>
            <w:tcBorders>
              <w:top w:val="single" w:sz="4" w:space="0" w:color="000000"/>
              <w:left w:val="nil"/>
              <w:bottom w:val="single" w:sz="4" w:space="0" w:color="000000"/>
              <w:right w:val="single" w:sz="4" w:space="0" w:color="000000"/>
            </w:tcBorders>
          </w:tcPr>
          <w:p w14:paraId="492F3C29" w14:textId="77777777" w:rsidR="00DA1D1B" w:rsidRDefault="00C1140E">
            <w:pPr>
              <w:ind w:left="53" w:firstLine="24"/>
            </w:pPr>
            <w:r>
              <w:rPr>
                <w:rFonts w:ascii="Comic Sans MS" w:eastAsia="Comic Sans MS" w:hAnsi="Comic Sans MS" w:cs="Comic Sans MS"/>
                <w:sz w:val="16"/>
              </w:rPr>
              <w:t xml:space="preserve">Minimum : 1h30 Maximum : 1h45 </w:t>
            </w:r>
          </w:p>
        </w:tc>
        <w:tc>
          <w:tcPr>
            <w:tcW w:w="1828" w:type="dxa"/>
            <w:tcBorders>
              <w:top w:val="single" w:sz="4" w:space="0" w:color="000000"/>
              <w:left w:val="single" w:sz="4" w:space="0" w:color="000000"/>
              <w:bottom w:val="single" w:sz="4" w:space="0" w:color="000000"/>
              <w:right w:val="single" w:sz="4" w:space="0" w:color="000000"/>
            </w:tcBorders>
            <w:vAlign w:val="center"/>
          </w:tcPr>
          <w:p w14:paraId="3423C93C" w14:textId="1ECE3DBD" w:rsidR="00DA1D1B" w:rsidRDefault="00D56307">
            <w:pPr>
              <w:ind w:left="73"/>
              <w:jc w:val="center"/>
            </w:pPr>
            <w:r>
              <w:rPr>
                <w:rFonts w:ascii="Comic Sans MS" w:eastAsia="Comic Sans MS" w:hAnsi="Comic Sans MS" w:cs="Comic Sans MS"/>
                <w:sz w:val="16"/>
              </w:rPr>
              <w:t>17 h 20</w:t>
            </w:r>
            <w:r w:rsidR="00C1140E">
              <w:rPr>
                <w:rFonts w:ascii="Comic Sans MS" w:eastAsia="Comic Sans MS" w:hAnsi="Comic Sans MS" w:cs="Comic Sans MS"/>
                <w:sz w:val="16"/>
              </w:rPr>
              <w:t xml:space="preserve"> </w:t>
            </w:r>
          </w:p>
        </w:tc>
      </w:tr>
      <w:tr w:rsidR="00DA1D1B" w14:paraId="3C80D056"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035F40AD" w14:textId="77777777" w:rsidR="00DA1D1B" w:rsidRDefault="00C1140E">
            <w:pPr>
              <w:ind w:left="106"/>
            </w:pPr>
            <w:r>
              <w:rPr>
                <w:rFonts w:ascii="Comic Sans MS" w:eastAsia="Comic Sans MS" w:hAnsi="Comic Sans MS" w:cs="Comic Sans MS"/>
                <w:sz w:val="16"/>
              </w:rPr>
              <w:t xml:space="preserve">Vétérans I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40CD37" w14:textId="77777777" w:rsidR="00DA1D1B" w:rsidRDefault="00C1140E">
            <w:pPr>
              <w:ind w:left="108"/>
            </w:pPr>
            <w:r>
              <w:rPr>
                <w:rFonts w:ascii="Comic Sans MS" w:eastAsia="Comic Sans MS" w:hAnsi="Comic Sans MS" w:cs="Comic Sans MS"/>
                <w:sz w:val="16"/>
              </w:rPr>
              <w:t xml:space="preserve">41 à 50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690DA2CD" w14:textId="2DA63027" w:rsidR="00DA1D1B" w:rsidRDefault="00C1140E">
            <w:pPr>
              <w:ind w:left="69"/>
              <w:jc w:val="center"/>
            </w:pPr>
            <w:r>
              <w:rPr>
                <w:rFonts w:ascii="Comic Sans MS" w:eastAsia="Comic Sans MS" w:hAnsi="Comic Sans MS" w:cs="Comic Sans MS"/>
                <w:sz w:val="16"/>
              </w:rPr>
              <w:t>1</w:t>
            </w:r>
            <w:r w:rsidR="002447B3">
              <w:rPr>
                <w:rFonts w:ascii="Comic Sans MS" w:eastAsia="Comic Sans MS" w:hAnsi="Comic Sans MS" w:cs="Comic Sans MS"/>
                <w:sz w:val="16"/>
              </w:rPr>
              <w:t>98</w:t>
            </w:r>
            <w:r w:rsidR="007C4ED8">
              <w:rPr>
                <w:rFonts w:ascii="Comic Sans MS" w:eastAsia="Comic Sans MS" w:hAnsi="Comic Sans MS" w:cs="Comic Sans MS"/>
                <w:sz w:val="16"/>
              </w:rPr>
              <w:t>3</w:t>
            </w:r>
            <w:r>
              <w:rPr>
                <w:rFonts w:ascii="Comic Sans MS" w:eastAsia="Comic Sans MS" w:hAnsi="Comic Sans MS" w:cs="Comic Sans MS"/>
                <w:sz w:val="16"/>
              </w:rPr>
              <w:t xml:space="preserve"> à 197</w:t>
            </w:r>
            <w:r w:rsidR="007C4ED8">
              <w:rPr>
                <w:rFonts w:ascii="Comic Sans MS" w:eastAsia="Comic Sans MS" w:hAnsi="Comic Sans MS" w:cs="Comic Sans MS"/>
                <w:sz w:val="16"/>
              </w:rPr>
              <w:t>4</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4B2B7AFF" w14:textId="77777777" w:rsidR="00DA1D1B" w:rsidRDefault="00C1140E">
            <w:pPr>
              <w:ind w:left="69"/>
              <w:jc w:val="center"/>
            </w:pPr>
            <w:r>
              <w:rPr>
                <w:rFonts w:ascii="Comic Sans MS" w:eastAsia="Comic Sans MS" w:hAnsi="Comic Sans MS" w:cs="Comic Sans MS"/>
                <w:sz w:val="16"/>
              </w:rPr>
              <w:t xml:space="preserve">15 h 00 </w:t>
            </w:r>
          </w:p>
        </w:tc>
        <w:tc>
          <w:tcPr>
            <w:tcW w:w="1178" w:type="dxa"/>
            <w:tcBorders>
              <w:top w:val="single" w:sz="4" w:space="0" w:color="000000"/>
              <w:left w:val="single" w:sz="4" w:space="0" w:color="000000"/>
              <w:bottom w:val="single" w:sz="4" w:space="0" w:color="000000"/>
              <w:right w:val="nil"/>
            </w:tcBorders>
            <w:vAlign w:val="center"/>
          </w:tcPr>
          <w:p w14:paraId="5E1A7163" w14:textId="77777777" w:rsidR="00DA1D1B" w:rsidRDefault="00C1140E">
            <w:pPr>
              <w:ind w:left="214"/>
            </w:pPr>
            <w:r>
              <w:rPr>
                <w:rFonts w:ascii="Comic Sans MS" w:eastAsia="Comic Sans MS" w:hAnsi="Comic Sans MS" w:cs="Comic Sans MS"/>
                <w:sz w:val="16"/>
              </w:rPr>
              <w:t xml:space="preserve">15 h 30 </w:t>
            </w:r>
          </w:p>
        </w:tc>
        <w:tc>
          <w:tcPr>
            <w:tcW w:w="1505" w:type="dxa"/>
            <w:tcBorders>
              <w:top w:val="single" w:sz="4" w:space="0" w:color="000000"/>
              <w:left w:val="nil"/>
              <w:bottom w:val="single" w:sz="4" w:space="0" w:color="000000"/>
              <w:right w:val="single" w:sz="4" w:space="0" w:color="000000"/>
            </w:tcBorders>
          </w:tcPr>
          <w:p w14:paraId="377CBA42" w14:textId="77777777" w:rsidR="00DA1D1B" w:rsidRDefault="00C1140E">
            <w:pPr>
              <w:ind w:left="53" w:firstLine="24"/>
            </w:pPr>
            <w:r>
              <w:rPr>
                <w:rFonts w:ascii="Comic Sans MS" w:eastAsia="Comic Sans MS" w:hAnsi="Comic Sans MS" w:cs="Comic Sans MS"/>
                <w:sz w:val="16"/>
              </w:rPr>
              <w:t xml:space="preserve">Minimum : 1h30 Maximum : 1h45 </w:t>
            </w:r>
          </w:p>
        </w:tc>
        <w:tc>
          <w:tcPr>
            <w:tcW w:w="1828" w:type="dxa"/>
            <w:tcBorders>
              <w:top w:val="single" w:sz="4" w:space="0" w:color="000000"/>
              <w:left w:val="single" w:sz="4" w:space="0" w:color="000000"/>
              <w:bottom w:val="single" w:sz="4" w:space="0" w:color="000000"/>
              <w:right w:val="single" w:sz="4" w:space="0" w:color="000000"/>
            </w:tcBorders>
            <w:vAlign w:val="center"/>
          </w:tcPr>
          <w:p w14:paraId="470240E8" w14:textId="5750F432" w:rsidR="00DA1D1B" w:rsidRDefault="00D56307">
            <w:pPr>
              <w:ind w:left="73"/>
              <w:jc w:val="center"/>
            </w:pPr>
            <w:r>
              <w:rPr>
                <w:rFonts w:ascii="Comic Sans MS" w:eastAsia="Comic Sans MS" w:hAnsi="Comic Sans MS" w:cs="Comic Sans MS"/>
                <w:sz w:val="16"/>
              </w:rPr>
              <w:t>17 h 25</w:t>
            </w:r>
            <w:r w:rsidR="00C1140E">
              <w:rPr>
                <w:rFonts w:ascii="Comic Sans MS" w:eastAsia="Comic Sans MS" w:hAnsi="Comic Sans MS" w:cs="Comic Sans MS"/>
                <w:sz w:val="16"/>
              </w:rPr>
              <w:t xml:space="preserve"> </w:t>
            </w:r>
          </w:p>
        </w:tc>
      </w:tr>
      <w:tr w:rsidR="00DA1D1B" w14:paraId="2D82731F" w14:textId="77777777" w:rsidTr="007C4ED8">
        <w:trPr>
          <w:trHeight w:val="456"/>
        </w:trPr>
        <w:tc>
          <w:tcPr>
            <w:tcW w:w="1821" w:type="dxa"/>
            <w:tcBorders>
              <w:top w:val="single" w:sz="4" w:space="0" w:color="000000"/>
              <w:left w:val="single" w:sz="4" w:space="0" w:color="000000"/>
              <w:bottom w:val="single" w:sz="4" w:space="0" w:color="000000"/>
              <w:right w:val="single" w:sz="4" w:space="0" w:color="000000"/>
            </w:tcBorders>
            <w:vAlign w:val="center"/>
          </w:tcPr>
          <w:p w14:paraId="34C534BB" w14:textId="77777777" w:rsidR="00DA1D1B" w:rsidRDefault="00C1140E">
            <w:pPr>
              <w:ind w:left="106"/>
            </w:pPr>
            <w:r>
              <w:rPr>
                <w:rFonts w:ascii="Comic Sans MS" w:eastAsia="Comic Sans MS" w:hAnsi="Comic Sans MS" w:cs="Comic Sans MS"/>
                <w:sz w:val="16"/>
              </w:rPr>
              <w:t xml:space="preserve">Vétérans II </w:t>
            </w:r>
          </w:p>
        </w:tc>
        <w:tc>
          <w:tcPr>
            <w:tcW w:w="1276" w:type="dxa"/>
            <w:tcBorders>
              <w:top w:val="single" w:sz="4" w:space="0" w:color="000000"/>
              <w:left w:val="single" w:sz="4" w:space="0" w:color="000000"/>
              <w:bottom w:val="single" w:sz="4" w:space="0" w:color="000000"/>
              <w:right w:val="single" w:sz="4" w:space="0" w:color="000000"/>
            </w:tcBorders>
            <w:vAlign w:val="center"/>
          </w:tcPr>
          <w:p w14:paraId="0C84BA56" w14:textId="77777777" w:rsidR="00DA1D1B" w:rsidRDefault="00C1140E">
            <w:pPr>
              <w:ind w:left="108"/>
            </w:pPr>
            <w:r>
              <w:rPr>
                <w:rFonts w:ascii="Comic Sans MS" w:eastAsia="Comic Sans MS" w:hAnsi="Comic Sans MS" w:cs="Comic Sans MS"/>
                <w:sz w:val="16"/>
              </w:rPr>
              <w:t xml:space="preserve">51 à 55 ans </w:t>
            </w:r>
          </w:p>
        </w:tc>
        <w:tc>
          <w:tcPr>
            <w:tcW w:w="1293" w:type="dxa"/>
            <w:tcBorders>
              <w:top w:val="single" w:sz="4" w:space="0" w:color="000000"/>
              <w:left w:val="single" w:sz="4" w:space="0" w:color="000000"/>
              <w:bottom w:val="single" w:sz="4" w:space="0" w:color="000000"/>
              <w:right w:val="single" w:sz="4" w:space="0" w:color="000000"/>
            </w:tcBorders>
            <w:vAlign w:val="center"/>
          </w:tcPr>
          <w:p w14:paraId="5AED24E5" w14:textId="25C851F4" w:rsidR="00DA1D1B" w:rsidRDefault="00C1140E">
            <w:pPr>
              <w:ind w:left="69"/>
              <w:jc w:val="center"/>
            </w:pPr>
            <w:r>
              <w:rPr>
                <w:rFonts w:ascii="Comic Sans MS" w:eastAsia="Comic Sans MS" w:hAnsi="Comic Sans MS" w:cs="Comic Sans MS"/>
                <w:sz w:val="16"/>
              </w:rPr>
              <w:t>197</w:t>
            </w:r>
            <w:r w:rsidR="007C4ED8">
              <w:rPr>
                <w:rFonts w:ascii="Comic Sans MS" w:eastAsia="Comic Sans MS" w:hAnsi="Comic Sans MS" w:cs="Comic Sans MS"/>
                <w:sz w:val="16"/>
              </w:rPr>
              <w:t>3</w:t>
            </w:r>
            <w:r>
              <w:rPr>
                <w:rFonts w:ascii="Comic Sans MS" w:eastAsia="Comic Sans MS" w:hAnsi="Comic Sans MS" w:cs="Comic Sans MS"/>
                <w:sz w:val="16"/>
              </w:rPr>
              <w:t xml:space="preserve"> à 196</w:t>
            </w:r>
            <w:r w:rsidR="007C4ED8">
              <w:rPr>
                <w:rFonts w:ascii="Comic Sans MS" w:eastAsia="Comic Sans MS" w:hAnsi="Comic Sans MS" w:cs="Comic Sans MS"/>
                <w:sz w:val="16"/>
              </w:rPr>
              <w:t>9</w:t>
            </w:r>
            <w:r>
              <w:rPr>
                <w:rFonts w:ascii="Comic Sans MS" w:eastAsia="Comic Sans MS" w:hAnsi="Comic Sans MS" w:cs="Comic Sans MS"/>
                <w:sz w:val="16"/>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14:paraId="56AD531C" w14:textId="77777777" w:rsidR="00DA1D1B" w:rsidRDefault="00C1140E">
            <w:pPr>
              <w:ind w:left="69"/>
              <w:jc w:val="center"/>
            </w:pPr>
            <w:r>
              <w:rPr>
                <w:rFonts w:ascii="Comic Sans MS" w:eastAsia="Comic Sans MS" w:hAnsi="Comic Sans MS" w:cs="Comic Sans MS"/>
                <w:sz w:val="16"/>
              </w:rPr>
              <w:t xml:space="preserve">15 h 00 </w:t>
            </w:r>
          </w:p>
        </w:tc>
        <w:tc>
          <w:tcPr>
            <w:tcW w:w="1178" w:type="dxa"/>
            <w:tcBorders>
              <w:top w:val="single" w:sz="4" w:space="0" w:color="000000"/>
              <w:left w:val="single" w:sz="4" w:space="0" w:color="000000"/>
              <w:bottom w:val="single" w:sz="4" w:space="0" w:color="000000"/>
              <w:right w:val="nil"/>
            </w:tcBorders>
            <w:vAlign w:val="center"/>
          </w:tcPr>
          <w:p w14:paraId="525A44EB" w14:textId="77777777" w:rsidR="00DA1D1B" w:rsidRDefault="00C1140E">
            <w:pPr>
              <w:ind w:left="190"/>
            </w:pPr>
            <w:r>
              <w:rPr>
                <w:rFonts w:ascii="Comic Sans MS" w:eastAsia="Comic Sans MS" w:hAnsi="Comic Sans MS" w:cs="Comic Sans MS"/>
                <w:sz w:val="16"/>
              </w:rPr>
              <w:t xml:space="preserve"> 15 h 30 </w:t>
            </w:r>
          </w:p>
        </w:tc>
        <w:tc>
          <w:tcPr>
            <w:tcW w:w="1505" w:type="dxa"/>
            <w:tcBorders>
              <w:top w:val="single" w:sz="4" w:space="0" w:color="000000"/>
              <w:left w:val="nil"/>
              <w:bottom w:val="single" w:sz="4" w:space="0" w:color="000000"/>
              <w:right w:val="single" w:sz="4" w:space="0" w:color="000000"/>
            </w:tcBorders>
          </w:tcPr>
          <w:p w14:paraId="6C12CCDA" w14:textId="77777777" w:rsidR="00DA1D1B" w:rsidRDefault="00C1140E">
            <w:pPr>
              <w:ind w:left="53" w:firstLine="24"/>
            </w:pPr>
            <w:r>
              <w:rPr>
                <w:rFonts w:ascii="Comic Sans MS" w:eastAsia="Comic Sans MS" w:hAnsi="Comic Sans MS" w:cs="Comic Sans MS"/>
                <w:sz w:val="16"/>
              </w:rPr>
              <w:t xml:space="preserve">Minimum : 1h30 Maximum : 1h45 </w:t>
            </w:r>
          </w:p>
        </w:tc>
        <w:tc>
          <w:tcPr>
            <w:tcW w:w="1828" w:type="dxa"/>
            <w:tcBorders>
              <w:top w:val="single" w:sz="4" w:space="0" w:color="000000"/>
              <w:left w:val="single" w:sz="4" w:space="0" w:color="000000"/>
              <w:bottom w:val="single" w:sz="4" w:space="0" w:color="000000"/>
              <w:right w:val="single" w:sz="4" w:space="0" w:color="000000"/>
            </w:tcBorders>
            <w:vAlign w:val="center"/>
          </w:tcPr>
          <w:p w14:paraId="2849AD19" w14:textId="5B14D7AF" w:rsidR="00DA1D1B" w:rsidRDefault="00D56307">
            <w:pPr>
              <w:ind w:left="73"/>
              <w:jc w:val="center"/>
            </w:pPr>
            <w:r>
              <w:rPr>
                <w:rFonts w:ascii="Comic Sans MS" w:eastAsia="Comic Sans MS" w:hAnsi="Comic Sans MS" w:cs="Comic Sans MS"/>
                <w:sz w:val="16"/>
              </w:rPr>
              <w:t>17 h 30</w:t>
            </w:r>
          </w:p>
        </w:tc>
      </w:tr>
    </w:tbl>
    <w:p w14:paraId="00873A57" w14:textId="77777777" w:rsidR="00DA1D1B" w:rsidRDefault="00C1140E">
      <w:pPr>
        <w:spacing w:after="0"/>
      </w:pPr>
      <w:r>
        <w:rPr>
          <w:rFonts w:ascii="Comic Sans MS" w:eastAsia="Comic Sans MS" w:hAnsi="Comic Sans MS" w:cs="Comic Sans MS"/>
          <w:sz w:val="16"/>
        </w:rPr>
        <w:t xml:space="preserve">                                                         </w:t>
      </w:r>
    </w:p>
    <w:p w14:paraId="5ED5D96B" w14:textId="77777777" w:rsidR="00DA1D1B" w:rsidRDefault="00C1140E">
      <w:pPr>
        <w:spacing w:after="126" w:line="250" w:lineRule="auto"/>
        <w:ind w:left="-5" w:hanging="10"/>
        <w:jc w:val="both"/>
      </w:pPr>
      <w:r>
        <w:rPr>
          <w:rFonts w:ascii="Comic Sans MS" w:eastAsia="Comic Sans MS" w:hAnsi="Comic Sans MS" w:cs="Comic Sans MS"/>
          <w:sz w:val="16"/>
        </w:rPr>
        <w:t>Les compétiteurs inscrits</w:t>
      </w:r>
      <w:r w:rsidR="002447B3">
        <w:rPr>
          <w:rFonts w:ascii="Comic Sans MS" w:eastAsia="Comic Sans MS" w:hAnsi="Comic Sans MS" w:cs="Comic Sans MS"/>
          <w:sz w:val="16"/>
        </w:rPr>
        <w:t xml:space="preserve"> seront </w:t>
      </w:r>
      <w:r>
        <w:rPr>
          <w:rFonts w:ascii="Comic Sans MS" w:eastAsia="Comic Sans MS" w:hAnsi="Comic Sans MS" w:cs="Comic Sans MS"/>
          <w:sz w:val="16"/>
        </w:rPr>
        <w:t xml:space="preserve"> classés par catégories selon leur année de naissance (année civile). </w:t>
      </w:r>
    </w:p>
    <w:p w14:paraId="4D02D874" w14:textId="77777777" w:rsidR="00DA1D1B" w:rsidRDefault="00C1140E">
      <w:pPr>
        <w:spacing w:after="124" w:line="250" w:lineRule="auto"/>
        <w:ind w:left="-5" w:hanging="10"/>
        <w:jc w:val="both"/>
      </w:pPr>
      <w:r>
        <w:rPr>
          <w:rFonts w:ascii="Comic Sans MS" w:eastAsia="Comic Sans MS" w:hAnsi="Comic Sans MS" w:cs="Comic Sans MS"/>
          <w:sz w:val="16"/>
        </w:rPr>
        <w:t xml:space="preserve">Le tableau ci-dessus est donné à titre prévisionnel. L’organisateur se réserve le droit de modifier les horaires de départ et le nombre de tours en fonction des conditions météorologiques ou des contraintes ou prescriptions extérieures.  </w:t>
      </w:r>
    </w:p>
    <w:p w14:paraId="0136C5BE" w14:textId="77777777" w:rsidR="00DA1D1B" w:rsidRDefault="00C1140E">
      <w:pPr>
        <w:spacing w:after="5" w:line="250" w:lineRule="auto"/>
        <w:ind w:left="-5" w:hanging="10"/>
        <w:jc w:val="both"/>
      </w:pPr>
      <w:r>
        <w:rPr>
          <w:rFonts w:ascii="Comic Sans MS" w:eastAsia="Comic Sans MS" w:hAnsi="Comic Sans MS" w:cs="Comic Sans MS"/>
          <w:sz w:val="16"/>
        </w:rPr>
        <w:t xml:space="preserve">Les concurrents sont donc invités à consulter attentivement les informations précises concernant les courses et les horaires. Ces informations seront affichées à l’accueil. </w:t>
      </w:r>
      <w:r>
        <w:rPr>
          <w:rFonts w:ascii="Comic Sans MS" w:eastAsia="Comic Sans MS" w:hAnsi="Comic Sans MS" w:cs="Comic Sans MS"/>
          <w:b/>
          <w:sz w:val="16"/>
        </w:rPr>
        <w:t xml:space="preserve">Les réseaux sociaux ne sont pas pris en compte pour toutes informations sur les horaires des départs des épreuves.  </w:t>
      </w:r>
    </w:p>
    <w:p w14:paraId="2D4CB735" w14:textId="77777777" w:rsidR="00DA1D1B" w:rsidRDefault="00C1140E">
      <w:pPr>
        <w:spacing w:after="157" w:line="261" w:lineRule="auto"/>
        <w:ind w:left="-5" w:hanging="10"/>
        <w:jc w:val="both"/>
      </w:pPr>
      <w:r>
        <w:rPr>
          <w:rFonts w:ascii="Comic Sans MS" w:eastAsia="Comic Sans MS" w:hAnsi="Comic Sans MS" w:cs="Comic Sans MS"/>
          <w:sz w:val="16"/>
        </w:rPr>
        <w:t xml:space="preserve">Si dans une ou plusieurs catégories le nombre d’engagés est inférieur à 5, les catégories pourront être regroupées en une seule catégorie. Pour les catégories Junior Hommes et Féminines (17-18 ans), si le nombre d’inscrits est inférieur à 5, les concurrents nés en 2005 (18 ans) pourront être regroupés dans les catégories Séniors I pour les hommes et Féminines I pour les femmes.  </w:t>
      </w:r>
    </w:p>
    <w:p w14:paraId="731D3409" w14:textId="77777777" w:rsidR="00DA1D1B" w:rsidRDefault="00C1140E">
      <w:pPr>
        <w:spacing w:after="170" w:line="250" w:lineRule="auto"/>
        <w:ind w:left="-5" w:hanging="10"/>
        <w:jc w:val="both"/>
      </w:pPr>
      <w:r>
        <w:rPr>
          <w:rFonts w:ascii="Comic Sans MS" w:eastAsia="Comic Sans MS" w:hAnsi="Comic Sans MS" w:cs="Comic Sans MS"/>
          <w:sz w:val="16"/>
        </w:rPr>
        <w:t xml:space="preserve">Aucune inscription sur place, la veille et le jour des compétitions ne sera recevable, ni prise en compte. </w:t>
      </w:r>
    </w:p>
    <w:p w14:paraId="5C9303BD" w14:textId="77777777" w:rsidR="00B02AE1" w:rsidRDefault="00C1140E" w:rsidP="00B02AE1">
      <w:pPr>
        <w:spacing w:after="53"/>
        <w:ind w:left="1097"/>
      </w:pPr>
      <w:r>
        <w:rPr>
          <w:rFonts w:ascii="Times New Roman" w:eastAsia="Times New Roman" w:hAnsi="Times New Roman" w:cs="Times New Roman"/>
          <w:sz w:val="16"/>
        </w:rPr>
        <w:t xml:space="preserve">Les concurrents pourront consulter leur engagement avec l’indication du numéro de dossard et de leur catégorie sur le site : </w:t>
      </w:r>
    </w:p>
    <w:p w14:paraId="49E7DA54" w14:textId="29C5FA7E" w:rsidR="00DA1D1B" w:rsidRPr="00E62067" w:rsidRDefault="00B02AE1" w:rsidP="00B02AE1">
      <w:pPr>
        <w:spacing w:after="53"/>
        <w:ind w:left="1097"/>
        <w:jc w:val="center"/>
        <w:rPr>
          <w:b/>
        </w:rPr>
      </w:pPr>
      <w:r w:rsidRPr="00E62067">
        <w:rPr>
          <w:rFonts w:ascii="Times New Roman" w:eastAsia="Times New Roman" w:hAnsi="Times New Roman" w:cs="Times New Roman"/>
          <w:b/>
          <w:color w:val="4472C4" w:themeColor="accent1"/>
          <w:sz w:val="32"/>
        </w:rPr>
        <w:lastRenderedPageBreak/>
        <w:t xml:space="preserve"> </w:t>
      </w:r>
      <w:r w:rsidR="00E62067" w:rsidRPr="00E62067">
        <w:rPr>
          <w:rFonts w:ascii="Times New Roman" w:eastAsia="Times New Roman" w:hAnsi="Times New Roman" w:cs="Times New Roman"/>
          <w:b/>
          <w:color w:val="4472C4" w:themeColor="accent1"/>
          <w:sz w:val="32"/>
        </w:rPr>
        <w:t>http://asport-timing.com/pompiers-vtt-2024/</w:t>
      </w:r>
      <w:hyperlink r:id="rId15">
        <w:r w:rsidRPr="00E62067">
          <w:rPr>
            <w:rFonts w:ascii="Comic Sans MS" w:eastAsia="Comic Sans MS" w:hAnsi="Comic Sans MS" w:cs="Comic Sans MS"/>
            <w:b/>
            <w:color w:val="FF0000"/>
            <w:sz w:val="20"/>
            <w:highlight w:val="yellow"/>
          </w:rPr>
          <w:t xml:space="preserve"> </w:t>
        </w:r>
      </w:hyperlink>
      <w:bookmarkStart w:id="0" w:name="_GoBack"/>
      <w:bookmarkEnd w:id="0"/>
    </w:p>
    <w:p w14:paraId="5EAFA739" w14:textId="77777777" w:rsidR="00C31949" w:rsidRDefault="00C31949" w:rsidP="00C31949">
      <w:pPr>
        <w:spacing w:after="0"/>
        <w:ind w:left="-5" w:hanging="10"/>
        <w:jc w:val="both"/>
        <w:rPr>
          <w:rFonts w:ascii="Comic Sans MS" w:eastAsia="Comic Sans MS" w:hAnsi="Comic Sans MS" w:cs="Comic Sans MS"/>
          <w:b/>
          <w:sz w:val="16"/>
        </w:rPr>
      </w:pPr>
    </w:p>
    <w:p w14:paraId="13AF2654" w14:textId="77777777" w:rsidR="00C31949" w:rsidRDefault="00C31949" w:rsidP="00C31949">
      <w:pPr>
        <w:spacing w:after="0"/>
        <w:ind w:left="-5" w:hanging="10"/>
        <w:jc w:val="both"/>
        <w:rPr>
          <w:rFonts w:ascii="Comic Sans MS" w:eastAsia="Comic Sans MS" w:hAnsi="Comic Sans MS" w:cs="Comic Sans MS"/>
          <w:b/>
          <w:sz w:val="16"/>
        </w:rPr>
      </w:pPr>
    </w:p>
    <w:p w14:paraId="415E1837" w14:textId="77777777" w:rsidR="00DA1D1B" w:rsidRDefault="00C1140E" w:rsidP="00C31949">
      <w:pPr>
        <w:spacing w:after="0"/>
        <w:ind w:left="-5" w:hanging="10"/>
        <w:jc w:val="both"/>
      </w:pPr>
      <w:r>
        <w:rPr>
          <w:rFonts w:ascii="Comic Sans MS" w:eastAsia="Comic Sans MS" w:hAnsi="Comic Sans MS" w:cs="Comic Sans MS"/>
          <w:b/>
          <w:sz w:val="16"/>
        </w:rPr>
        <w:t xml:space="preserve">Important : </w:t>
      </w:r>
      <w:r>
        <w:rPr>
          <w:rFonts w:ascii="Comic Sans MS" w:eastAsia="Comic Sans MS" w:hAnsi="Comic Sans MS" w:cs="Comic Sans MS"/>
          <w:sz w:val="16"/>
        </w:rPr>
        <w:t xml:space="preserve">Pour que l’engagement soit pris en compte et valablement enregistré par les organisateurs, les compétiteurs doivent impérativement remettre lors de l’inscription, un dossier complet constitué des pièces suivantes : </w:t>
      </w:r>
    </w:p>
    <w:p w14:paraId="51D3DC8E" w14:textId="77777777" w:rsidR="00DA1D1B" w:rsidRDefault="00C1140E">
      <w:pPr>
        <w:numPr>
          <w:ilvl w:val="0"/>
          <w:numId w:val="2"/>
        </w:numPr>
        <w:spacing w:after="5" w:line="250" w:lineRule="auto"/>
        <w:ind w:hanging="140"/>
        <w:jc w:val="both"/>
      </w:pPr>
      <w:r>
        <w:rPr>
          <w:rFonts w:ascii="Comic Sans MS" w:eastAsia="Comic Sans MS" w:hAnsi="Comic Sans MS" w:cs="Comic Sans MS"/>
          <w:sz w:val="16"/>
        </w:rPr>
        <w:t xml:space="preserve">Un certificat médical de non contre-indication à la pratique du cyclisme en compétition datant de moins d’un an à la date de la compétition, ou alors de la photocopie de la licence FFC de cyclisme en cours de validité avec mention certificat médical ; </w:t>
      </w:r>
    </w:p>
    <w:p w14:paraId="47C126FA" w14:textId="77777777" w:rsidR="00DA1D1B" w:rsidRDefault="00C1140E" w:rsidP="00C31949">
      <w:pPr>
        <w:numPr>
          <w:ilvl w:val="0"/>
          <w:numId w:val="2"/>
        </w:numPr>
        <w:spacing w:after="0" w:line="261" w:lineRule="auto"/>
        <w:ind w:hanging="140"/>
      </w:pPr>
      <w:r>
        <w:rPr>
          <w:rFonts w:ascii="Comic Sans MS" w:eastAsia="Comic Sans MS" w:hAnsi="Comic Sans MS" w:cs="Comic Sans MS"/>
          <w:sz w:val="16"/>
        </w:rPr>
        <w:t xml:space="preserve">L’attestation du Président de l’Union Départementale ou de l’Union Régionale ou du Président de  l’association sportive (CFCSPF, BSPP, </w:t>
      </w:r>
    </w:p>
    <w:p w14:paraId="5801142B" w14:textId="4C45A3B5" w:rsidR="00DA1D1B" w:rsidRDefault="00C1140E" w:rsidP="00C31949">
      <w:pPr>
        <w:spacing w:after="5" w:line="250" w:lineRule="auto"/>
        <w:ind w:left="-5" w:hanging="10"/>
      </w:pPr>
      <w:r>
        <w:rPr>
          <w:rFonts w:ascii="Comic Sans MS" w:eastAsia="Comic Sans MS" w:hAnsi="Comic Sans MS" w:cs="Comic Sans MS"/>
          <w:sz w:val="16"/>
        </w:rPr>
        <w:t>BMPM, UIISC, Monaco) prouvant l’adhésion du concurrent à la FNSPF</w:t>
      </w:r>
      <w:r w:rsidR="00B02AE1">
        <w:rPr>
          <w:rFonts w:ascii="Comic Sans MS" w:eastAsia="Comic Sans MS" w:hAnsi="Comic Sans MS" w:cs="Comic Sans MS"/>
          <w:sz w:val="16"/>
        </w:rPr>
        <w:t>.</w:t>
      </w:r>
      <w:r>
        <w:rPr>
          <w:rFonts w:ascii="Comic Sans MS" w:eastAsia="Comic Sans MS" w:hAnsi="Comic Sans MS" w:cs="Comic Sans MS"/>
          <w:sz w:val="16"/>
        </w:rPr>
        <w:t xml:space="preserve"> </w:t>
      </w:r>
    </w:p>
    <w:p w14:paraId="3C6F9D2C" w14:textId="77777777" w:rsidR="00DA1D1B" w:rsidRDefault="00C1140E">
      <w:pPr>
        <w:numPr>
          <w:ilvl w:val="0"/>
          <w:numId w:val="2"/>
        </w:numPr>
        <w:spacing w:after="0" w:line="261" w:lineRule="auto"/>
        <w:ind w:hanging="140"/>
        <w:jc w:val="both"/>
      </w:pPr>
      <w:r>
        <w:rPr>
          <w:rFonts w:ascii="Comic Sans MS" w:eastAsia="Comic Sans MS" w:hAnsi="Comic Sans MS" w:cs="Comic Sans MS"/>
          <w:sz w:val="16"/>
        </w:rPr>
        <w:t xml:space="preserve">Le bulletin d’inscription correctement rempli en majuscules d’imprimerie ; </w:t>
      </w:r>
    </w:p>
    <w:p w14:paraId="20ED7BE0" w14:textId="511603B8" w:rsidR="00DA1D1B" w:rsidRDefault="00C1140E">
      <w:pPr>
        <w:numPr>
          <w:ilvl w:val="0"/>
          <w:numId w:val="2"/>
        </w:numPr>
        <w:spacing w:after="164" w:line="250" w:lineRule="auto"/>
        <w:ind w:hanging="140"/>
        <w:jc w:val="both"/>
      </w:pPr>
      <w:r>
        <w:rPr>
          <w:rFonts w:ascii="Comic Sans MS" w:eastAsia="Comic Sans MS" w:hAnsi="Comic Sans MS" w:cs="Comic Sans MS"/>
          <w:sz w:val="16"/>
        </w:rPr>
        <w:t>Le bulletin des coûts des prestations et des réservations accompagné</w:t>
      </w:r>
      <w:r w:rsidR="00B02AE1">
        <w:rPr>
          <w:rFonts w:ascii="Comic Sans MS" w:eastAsia="Comic Sans MS" w:hAnsi="Comic Sans MS" w:cs="Comic Sans MS"/>
          <w:sz w:val="16"/>
        </w:rPr>
        <w:t>es</w:t>
      </w:r>
      <w:r>
        <w:rPr>
          <w:rFonts w:ascii="Comic Sans MS" w:eastAsia="Comic Sans MS" w:hAnsi="Comic Sans MS" w:cs="Comic Sans MS"/>
          <w:sz w:val="16"/>
        </w:rPr>
        <w:t xml:space="preserve"> de son règlement. </w:t>
      </w:r>
    </w:p>
    <w:p w14:paraId="51B60083" w14:textId="33B0C98D" w:rsidR="00DA1D1B" w:rsidRDefault="00C1140E">
      <w:pPr>
        <w:spacing w:after="165" w:line="250" w:lineRule="auto"/>
        <w:ind w:left="-5" w:hanging="10"/>
        <w:jc w:val="both"/>
      </w:pPr>
      <w:r>
        <w:rPr>
          <w:rFonts w:ascii="Comic Sans MS" w:eastAsia="Comic Sans MS" w:hAnsi="Comic Sans MS" w:cs="Comic Sans MS"/>
          <w:sz w:val="16"/>
        </w:rPr>
        <w:t>Seuls les formulaires officiels disponibles sur les sites de la CFCSP</w:t>
      </w:r>
      <w:hyperlink r:id="rId16">
        <w:r>
          <w:rPr>
            <w:rFonts w:ascii="Comic Sans MS" w:eastAsia="Comic Sans MS" w:hAnsi="Comic Sans MS" w:cs="Comic Sans MS"/>
            <w:sz w:val="16"/>
          </w:rPr>
          <w:t>F</w:t>
        </w:r>
      </w:hyperlink>
      <w:hyperlink r:id="rId17">
        <w:r>
          <w:rPr>
            <w:rFonts w:ascii="Comic Sans MS" w:eastAsia="Comic Sans MS" w:hAnsi="Comic Sans MS" w:cs="Comic Sans MS"/>
            <w:sz w:val="16"/>
          </w:rPr>
          <w:t xml:space="preserve"> </w:t>
        </w:r>
      </w:hyperlink>
      <w:hyperlink r:id="rId18" w:history="1">
        <w:r w:rsidR="00C31949" w:rsidRPr="00441D6B">
          <w:rPr>
            <w:rStyle w:val="Lienhypertexte"/>
            <w:rFonts w:ascii="Comic Sans MS" w:eastAsia="Comic Sans MS" w:hAnsi="Comic Sans MS" w:cs="Comic Sans MS"/>
            <w:sz w:val="16"/>
          </w:rPr>
          <w:t>www.cfcsp.fr</w:t>
        </w:r>
      </w:hyperlink>
      <w:r w:rsidR="00C31949">
        <w:rPr>
          <w:rFonts w:ascii="Comic Sans MS" w:eastAsia="Comic Sans MS" w:hAnsi="Comic Sans MS" w:cs="Comic Sans MS"/>
          <w:sz w:val="16"/>
          <w:u w:val="single" w:color="000000"/>
        </w:rPr>
        <w:t xml:space="preserve"> </w:t>
      </w:r>
      <w:hyperlink r:id="rId19">
        <w:r>
          <w:rPr>
            <w:rFonts w:ascii="Comic Sans MS" w:eastAsia="Comic Sans MS" w:hAnsi="Comic Sans MS" w:cs="Comic Sans MS"/>
            <w:sz w:val="16"/>
          </w:rPr>
          <w:t xml:space="preserve"> </w:t>
        </w:r>
      </w:hyperlink>
      <w:r>
        <w:rPr>
          <w:rFonts w:ascii="Comic Sans MS" w:eastAsia="Comic Sans MS" w:hAnsi="Comic Sans MS" w:cs="Comic Sans MS"/>
          <w:sz w:val="16"/>
        </w:rPr>
        <w:t xml:space="preserve"> de la FNSP</w:t>
      </w:r>
      <w:hyperlink r:id="rId20">
        <w:r>
          <w:rPr>
            <w:rFonts w:ascii="Comic Sans MS" w:eastAsia="Comic Sans MS" w:hAnsi="Comic Sans MS" w:cs="Comic Sans MS"/>
            <w:sz w:val="16"/>
          </w:rPr>
          <w:t xml:space="preserve">F </w:t>
        </w:r>
      </w:hyperlink>
      <w:hyperlink r:id="rId21" w:history="1">
        <w:r w:rsidR="00C31949" w:rsidRPr="00441D6B">
          <w:rPr>
            <w:rStyle w:val="Lienhypertexte"/>
            <w:rFonts w:ascii="Comic Sans MS" w:eastAsia="Comic Sans MS" w:hAnsi="Comic Sans MS" w:cs="Comic Sans MS"/>
            <w:sz w:val="16"/>
          </w:rPr>
          <w:t>www.pompiers.fr</w:t>
        </w:r>
      </w:hyperlink>
      <w:r w:rsidR="00C31949">
        <w:rPr>
          <w:rFonts w:ascii="Comic Sans MS" w:eastAsia="Comic Sans MS" w:hAnsi="Comic Sans MS" w:cs="Comic Sans MS"/>
          <w:sz w:val="16"/>
        </w:rPr>
        <w:t xml:space="preserve">  </w:t>
      </w:r>
      <w:r>
        <w:rPr>
          <w:rFonts w:ascii="Comic Sans MS" w:eastAsia="Comic Sans MS" w:hAnsi="Comic Sans MS" w:cs="Comic Sans MS"/>
          <w:sz w:val="16"/>
        </w:rPr>
        <w:t xml:space="preserve">et </w:t>
      </w:r>
      <w:r w:rsidRPr="00AB3601">
        <w:rPr>
          <w:rFonts w:ascii="Comic Sans MS" w:eastAsia="Comic Sans MS" w:hAnsi="Comic Sans MS" w:cs="Comic Sans MS"/>
          <w:color w:val="auto"/>
          <w:sz w:val="16"/>
        </w:rPr>
        <w:t xml:space="preserve">de l’UDSP </w:t>
      </w:r>
      <w:r w:rsidR="00B02AE1" w:rsidRPr="00AB3601">
        <w:rPr>
          <w:rFonts w:ascii="Comic Sans MS" w:eastAsia="Comic Sans MS" w:hAnsi="Comic Sans MS" w:cs="Comic Sans MS"/>
          <w:color w:val="auto"/>
          <w:sz w:val="16"/>
        </w:rPr>
        <w:t>62</w:t>
      </w:r>
      <w:r w:rsidRPr="00B02AE1">
        <w:rPr>
          <w:rFonts w:ascii="Comic Sans MS" w:eastAsia="Comic Sans MS" w:hAnsi="Comic Sans MS" w:cs="Comic Sans MS"/>
          <w:color w:val="FF0000"/>
          <w:sz w:val="16"/>
        </w:rPr>
        <w:t xml:space="preserve"> </w:t>
      </w:r>
      <w:r>
        <w:rPr>
          <w:rFonts w:ascii="Comic Sans MS" w:eastAsia="Comic Sans MS" w:hAnsi="Comic Sans MS" w:cs="Comic Sans MS"/>
          <w:sz w:val="16"/>
        </w:rPr>
        <w:t xml:space="preserve">seront recevables. </w:t>
      </w:r>
    </w:p>
    <w:p w14:paraId="4E3E8E03" w14:textId="77777777" w:rsidR="00DA1D1B" w:rsidRDefault="00C1140E">
      <w:pPr>
        <w:spacing w:after="164" w:line="250" w:lineRule="auto"/>
        <w:ind w:left="-5" w:hanging="10"/>
        <w:jc w:val="both"/>
      </w:pPr>
      <w:r>
        <w:rPr>
          <w:rFonts w:ascii="Comic Sans MS" w:eastAsia="Comic Sans MS" w:hAnsi="Comic Sans MS" w:cs="Comic Sans MS"/>
          <w:sz w:val="16"/>
        </w:rPr>
        <w:t>Lors du retrait des dossards, de la plaque du guidon et les  puces électroniques, les concurrents devront apporter la preuve</w:t>
      </w:r>
      <w:r w:rsidR="00C31949">
        <w:rPr>
          <w:rFonts w:ascii="Comic Sans MS" w:eastAsia="Comic Sans MS" w:hAnsi="Comic Sans MS" w:cs="Comic Sans MS"/>
          <w:sz w:val="16"/>
        </w:rPr>
        <w:t>.</w:t>
      </w:r>
      <w:r>
        <w:rPr>
          <w:rFonts w:ascii="Comic Sans MS" w:eastAsia="Comic Sans MS" w:hAnsi="Comic Sans MS" w:cs="Comic Sans MS"/>
          <w:sz w:val="16"/>
        </w:rPr>
        <w:t xml:space="preserve"> </w:t>
      </w:r>
    </w:p>
    <w:p w14:paraId="50DADC8F" w14:textId="77777777" w:rsidR="00DA1D1B" w:rsidRDefault="00C1140E" w:rsidP="00B02AE1">
      <w:pPr>
        <w:numPr>
          <w:ilvl w:val="0"/>
          <w:numId w:val="2"/>
        </w:numPr>
        <w:spacing w:after="0" w:line="261" w:lineRule="auto"/>
        <w:ind w:hanging="140"/>
      </w:pPr>
      <w:r>
        <w:rPr>
          <w:rFonts w:ascii="Comic Sans MS" w:eastAsia="Comic Sans MS" w:hAnsi="Comic Sans MS" w:cs="Comic Sans MS"/>
          <w:sz w:val="16"/>
        </w:rPr>
        <w:t xml:space="preserve">De leur identité et de leur date de naissance en présentant une carte nationale d’identité, un passeport ou un permis de conduire </w:t>
      </w:r>
    </w:p>
    <w:p w14:paraId="774C411F" w14:textId="1D94E626" w:rsidR="00DA1D1B" w:rsidRDefault="00C1140E" w:rsidP="00B02AE1">
      <w:pPr>
        <w:spacing w:after="164" w:line="250" w:lineRule="auto"/>
        <w:ind w:left="-5" w:hanging="10"/>
      </w:pPr>
      <w:r>
        <w:rPr>
          <w:rFonts w:ascii="Comic Sans MS" w:eastAsia="Comic Sans MS" w:hAnsi="Comic Sans MS" w:cs="Comic Sans MS"/>
          <w:sz w:val="16"/>
        </w:rPr>
        <w:t>(</w:t>
      </w:r>
      <w:r w:rsidR="007D425F">
        <w:rPr>
          <w:rFonts w:ascii="Comic Sans MS" w:eastAsia="Comic Sans MS" w:hAnsi="Comic Sans MS" w:cs="Comic Sans MS"/>
          <w:sz w:val="16"/>
        </w:rPr>
        <w:t>Photocopies</w:t>
      </w:r>
      <w:r>
        <w:rPr>
          <w:rFonts w:ascii="Comic Sans MS" w:eastAsia="Comic Sans MS" w:hAnsi="Comic Sans MS" w:cs="Comic Sans MS"/>
          <w:sz w:val="16"/>
        </w:rPr>
        <w:t xml:space="preserve"> non autorisées)</w:t>
      </w:r>
      <w:r w:rsidR="00C31949">
        <w:rPr>
          <w:rFonts w:ascii="Comic Sans MS" w:eastAsia="Comic Sans MS" w:hAnsi="Comic Sans MS" w:cs="Comic Sans MS"/>
          <w:sz w:val="16"/>
        </w:rPr>
        <w:t>.</w:t>
      </w:r>
      <w:r>
        <w:rPr>
          <w:rFonts w:ascii="Comic Sans MS" w:eastAsia="Comic Sans MS" w:hAnsi="Comic Sans MS" w:cs="Comic Sans MS"/>
          <w:sz w:val="16"/>
        </w:rPr>
        <w:t xml:space="preserve"> </w:t>
      </w:r>
    </w:p>
    <w:p w14:paraId="436B4709" w14:textId="77777777" w:rsidR="00DA1D1B" w:rsidRDefault="00C1140E">
      <w:pPr>
        <w:numPr>
          <w:ilvl w:val="0"/>
          <w:numId w:val="2"/>
        </w:numPr>
        <w:spacing w:after="162" w:line="250" w:lineRule="auto"/>
        <w:ind w:hanging="140"/>
        <w:jc w:val="both"/>
      </w:pPr>
      <w:r>
        <w:rPr>
          <w:rFonts w:ascii="Comic Sans MS" w:eastAsia="Comic Sans MS" w:hAnsi="Comic Sans MS" w:cs="Comic Sans MS"/>
          <w:sz w:val="16"/>
        </w:rPr>
        <w:t xml:space="preserve">De non contre-indication à la pratique du cyclisme en compétition en présentant leur licence de la Fédération Française de Cyclisme (FFC) ou de l’original du certificat médical. </w:t>
      </w:r>
    </w:p>
    <w:p w14:paraId="0590F904" w14:textId="77777777" w:rsidR="00DA1D1B" w:rsidRDefault="00C1140E">
      <w:pPr>
        <w:spacing w:after="157" w:line="261" w:lineRule="auto"/>
        <w:ind w:left="-5" w:hanging="10"/>
        <w:jc w:val="both"/>
      </w:pPr>
      <w:r>
        <w:rPr>
          <w:rFonts w:ascii="Comic Sans MS" w:eastAsia="Comic Sans MS" w:hAnsi="Comic Sans MS" w:cs="Comic Sans MS"/>
          <w:sz w:val="16"/>
        </w:rPr>
        <w:t xml:space="preserve">Attention : tout document original qui fait apparaître une falsification par rapport au document photocopié joint à l’engagement, entrainera l’élimination immédiate du compétiteur sans aucun remboursement des frais d’inscription et autres paiements effectuée. </w:t>
      </w:r>
    </w:p>
    <w:p w14:paraId="25ADD2A4" w14:textId="77777777" w:rsidR="00DA1D1B" w:rsidRDefault="00C1140E">
      <w:pPr>
        <w:spacing w:after="157" w:line="261" w:lineRule="auto"/>
        <w:ind w:left="-5" w:hanging="10"/>
        <w:jc w:val="both"/>
      </w:pPr>
      <w:r>
        <w:rPr>
          <w:rFonts w:ascii="Comic Sans MS" w:eastAsia="Comic Sans MS" w:hAnsi="Comic Sans MS" w:cs="Comic Sans MS"/>
          <w:sz w:val="16"/>
        </w:rPr>
        <w:t>Le dossier d’inscription complet sera alors présenté à la commission de la discipline de la Coordination Française de Cyclisme des Sapeurs</w:t>
      </w:r>
      <w:r w:rsidR="0059435D">
        <w:rPr>
          <w:rFonts w:ascii="Comic Sans MS" w:eastAsia="Comic Sans MS" w:hAnsi="Comic Sans MS" w:cs="Comic Sans MS"/>
          <w:sz w:val="16"/>
        </w:rPr>
        <w:t>-</w:t>
      </w:r>
      <w:r>
        <w:rPr>
          <w:rFonts w:ascii="Comic Sans MS" w:eastAsia="Comic Sans MS" w:hAnsi="Comic Sans MS" w:cs="Comic Sans MS"/>
          <w:sz w:val="16"/>
        </w:rPr>
        <w:t xml:space="preserve">pompiers de France (CFCSPF) qui décidera des sanctions à prendre à l’encontre de la personne incriminée. </w:t>
      </w:r>
    </w:p>
    <w:p w14:paraId="18769C4C" w14:textId="77777777" w:rsidR="00DA1D1B" w:rsidRDefault="00C1140E">
      <w:pPr>
        <w:pStyle w:val="Titre3"/>
        <w:ind w:left="-5"/>
      </w:pPr>
      <w:r>
        <w:rPr>
          <w:u w:val="single" w:color="000000"/>
        </w:rPr>
        <w:t>Article 6</w:t>
      </w:r>
      <w:r>
        <w:t xml:space="preserve"> : Contrôles-Classements </w:t>
      </w:r>
    </w:p>
    <w:p w14:paraId="1956C45D" w14:textId="77777777" w:rsidR="00DA1D1B" w:rsidRDefault="00C1140E">
      <w:pPr>
        <w:numPr>
          <w:ilvl w:val="0"/>
          <w:numId w:val="3"/>
        </w:numPr>
        <w:spacing w:after="5" w:line="250" w:lineRule="auto"/>
        <w:ind w:hanging="166"/>
        <w:jc w:val="both"/>
      </w:pPr>
      <w:r>
        <w:rPr>
          <w:rFonts w:ascii="Comic Sans MS" w:eastAsia="Comic Sans MS" w:hAnsi="Comic Sans MS" w:cs="Comic Sans MS"/>
          <w:sz w:val="16"/>
        </w:rPr>
        <w:t xml:space="preserve">-  Contrôle des arrivées </w:t>
      </w:r>
    </w:p>
    <w:p w14:paraId="30B7D277" w14:textId="77777777" w:rsidR="00DA1D1B" w:rsidRDefault="00C1140E">
      <w:pPr>
        <w:spacing w:after="5" w:line="250" w:lineRule="auto"/>
        <w:ind w:left="-5" w:hanging="10"/>
        <w:jc w:val="both"/>
      </w:pPr>
      <w:r>
        <w:rPr>
          <w:rFonts w:ascii="Comic Sans MS" w:eastAsia="Comic Sans MS" w:hAnsi="Comic Sans MS" w:cs="Comic Sans MS"/>
          <w:sz w:val="16"/>
        </w:rPr>
        <w:t xml:space="preserve">Le contrôle s’effectue au moyen des puces électroniques. Le chronométrage et le classement manuel pourront être utilisés dans un cas d’une panne des moyens électroniques et informatiques. </w:t>
      </w:r>
    </w:p>
    <w:p w14:paraId="1711FF4B" w14:textId="77777777" w:rsidR="00DA1D1B" w:rsidRDefault="00C1140E">
      <w:pPr>
        <w:numPr>
          <w:ilvl w:val="0"/>
          <w:numId w:val="3"/>
        </w:numPr>
        <w:spacing w:after="5" w:line="250" w:lineRule="auto"/>
        <w:ind w:hanging="166"/>
        <w:jc w:val="both"/>
      </w:pPr>
      <w:r>
        <w:rPr>
          <w:rFonts w:ascii="Comic Sans MS" w:eastAsia="Comic Sans MS" w:hAnsi="Comic Sans MS" w:cs="Comic Sans MS"/>
          <w:sz w:val="16"/>
        </w:rPr>
        <w:t xml:space="preserve">-  Classement des concurrents doublés </w:t>
      </w:r>
    </w:p>
    <w:p w14:paraId="287B8E7B" w14:textId="77777777" w:rsidR="00DA1D1B" w:rsidRDefault="00C1140E">
      <w:pPr>
        <w:spacing w:after="157" w:line="261" w:lineRule="auto"/>
        <w:ind w:left="-5" w:hanging="10"/>
        <w:jc w:val="both"/>
      </w:pPr>
      <w:r>
        <w:rPr>
          <w:rFonts w:ascii="Comic Sans MS" w:eastAsia="Comic Sans MS" w:hAnsi="Comic Sans MS" w:cs="Comic Sans MS"/>
          <w:sz w:val="16"/>
        </w:rPr>
        <w:t xml:space="preserve">Tous les concurrents doublés (ayant un ou plusieurs tours de retard sur le ou les concurrents en tête) sont arrêtés à la ligne d’arrivée dès lors que le premier de leur catégorie a franchi la ligne d’arrivée. Ils ne sont pas admis à effectuer un tour supplémentaire et sont alors classés en fonction du nombre de tours effectués. </w:t>
      </w:r>
    </w:p>
    <w:p w14:paraId="2715BAEF" w14:textId="77777777" w:rsidR="00DA1D1B" w:rsidRDefault="00C1140E">
      <w:pPr>
        <w:pStyle w:val="Titre3"/>
        <w:ind w:left="-5"/>
      </w:pPr>
      <w:r>
        <w:rPr>
          <w:u w:val="single" w:color="000000"/>
        </w:rPr>
        <w:t>Article 7</w:t>
      </w:r>
      <w:r>
        <w:t xml:space="preserve"> : Dossards – plaques de cadre – puces électroniques </w:t>
      </w:r>
    </w:p>
    <w:p w14:paraId="07B129C9" w14:textId="77777777" w:rsidR="00DA1D1B" w:rsidRDefault="00C1140E">
      <w:pPr>
        <w:spacing w:after="119" w:line="261" w:lineRule="auto"/>
        <w:ind w:left="-5" w:hanging="10"/>
        <w:jc w:val="both"/>
      </w:pPr>
      <w:r>
        <w:rPr>
          <w:rFonts w:ascii="Comic Sans MS" w:eastAsia="Comic Sans MS" w:hAnsi="Comic Sans MS" w:cs="Comic Sans MS"/>
          <w:sz w:val="16"/>
        </w:rPr>
        <w:t xml:space="preserve">Chaque compétiteur se voit remettre un dossard règlementaire qu’il doit positionner dans le dos, correctement fixé à l’aide d’épingles et une plaque de guidon portant chacun le numéro attribué. Ces deux moyens d’identification doivent être visibles par tous les arbitres. De plus, la plaque de guidon comporte une puce électronique servant au chronométrage. </w:t>
      </w:r>
    </w:p>
    <w:p w14:paraId="329CB805" w14:textId="77777777" w:rsidR="00DA1D1B" w:rsidRDefault="00C1140E">
      <w:pPr>
        <w:spacing w:after="157" w:line="261" w:lineRule="auto"/>
        <w:ind w:left="-5" w:hanging="10"/>
        <w:jc w:val="both"/>
      </w:pPr>
      <w:r>
        <w:rPr>
          <w:rFonts w:ascii="Comic Sans MS" w:eastAsia="Comic Sans MS" w:hAnsi="Comic Sans MS" w:cs="Comic Sans MS"/>
          <w:sz w:val="16"/>
        </w:rPr>
        <w:t xml:space="preserve">Les trois premiers de l’année précédente se voient attribuer les premiers numéros de dossards de leur catégorie. Les autres concurrents reçoivent un numéro de dossard correspondant au numéro d’engagement à la date de réception. </w:t>
      </w:r>
    </w:p>
    <w:p w14:paraId="414C73E7" w14:textId="77777777" w:rsidR="00DA1D1B" w:rsidRDefault="00C1140E">
      <w:pPr>
        <w:pStyle w:val="Titre3"/>
        <w:ind w:left="-273"/>
      </w:pPr>
      <w:r>
        <w:t xml:space="preserve">     </w:t>
      </w:r>
      <w:r>
        <w:rPr>
          <w:u w:val="single" w:color="000000"/>
        </w:rPr>
        <w:t>Article 8</w:t>
      </w:r>
      <w:r>
        <w:t xml:space="preserve"> : Autres prescriptions </w:t>
      </w:r>
    </w:p>
    <w:p w14:paraId="2D0747D3" w14:textId="77777777" w:rsidR="00DA1D1B" w:rsidRDefault="00C1140E">
      <w:pPr>
        <w:spacing w:after="119" w:line="261" w:lineRule="auto"/>
        <w:ind w:left="-5" w:hanging="10"/>
        <w:jc w:val="both"/>
      </w:pPr>
      <w:r>
        <w:rPr>
          <w:rFonts w:ascii="Comic Sans MS" w:eastAsia="Comic Sans MS" w:hAnsi="Comic Sans MS" w:cs="Comic Sans MS"/>
          <w:sz w:val="16"/>
        </w:rPr>
        <w:t xml:space="preserve"> A- Les concurrents doivent passer par la chambre d’enregistrement avant le départ, au plus tard 15 minutes avant l’heure de départ, et </w:t>
      </w:r>
      <w:r w:rsidRPr="0059435D">
        <w:rPr>
          <w:rFonts w:ascii="Comic Sans MS" w:eastAsia="Comic Sans MS" w:hAnsi="Comic Sans MS" w:cs="Comic Sans MS"/>
          <w:color w:val="auto"/>
          <w:sz w:val="16"/>
        </w:rPr>
        <w:t xml:space="preserve">se soumettre au contrôle des signatures, </w:t>
      </w:r>
      <w:r>
        <w:rPr>
          <w:rFonts w:ascii="Comic Sans MS" w:eastAsia="Comic Sans MS" w:hAnsi="Comic Sans MS" w:cs="Comic Sans MS"/>
          <w:sz w:val="16"/>
        </w:rPr>
        <w:t xml:space="preserve">sous peine de ne pas être classés à l’arrivée. </w:t>
      </w:r>
    </w:p>
    <w:p w14:paraId="0B5B3A81" w14:textId="77777777" w:rsidR="00DA1D1B" w:rsidRDefault="00C1140E">
      <w:pPr>
        <w:numPr>
          <w:ilvl w:val="0"/>
          <w:numId w:val="4"/>
        </w:numPr>
        <w:spacing w:after="117" w:line="261" w:lineRule="auto"/>
        <w:ind w:hanging="164"/>
        <w:jc w:val="both"/>
      </w:pPr>
      <w:r>
        <w:rPr>
          <w:rFonts w:ascii="Comic Sans MS" w:eastAsia="Comic Sans MS" w:hAnsi="Comic Sans MS" w:cs="Comic Sans MS"/>
          <w:sz w:val="16"/>
        </w:rPr>
        <w:t xml:space="preserve">- Le port du casque homologué est obligatoire durant toute la durée de l’épreuve et la tenue cycliste doit être conforme au règlement de la FFC. </w:t>
      </w:r>
    </w:p>
    <w:p w14:paraId="45E019F7" w14:textId="5104DE50" w:rsidR="00DA1D1B" w:rsidRPr="00B02AE1" w:rsidRDefault="00C1140E">
      <w:pPr>
        <w:numPr>
          <w:ilvl w:val="0"/>
          <w:numId w:val="4"/>
        </w:numPr>
        <w:spacing w:after="119" w:line="261" w:lineRule="auto"/>
        <w:ind w:hanging="164"/>
        <w:jc w:val="both"/>
        <w:rPr>
          <w:color w:val="auto"/>
        </w:rPr>
      </w:pPr>
      <w:r>
        <w:rPr>
          <w:rFonts w:ascii="Comic Sans MS" w:eastAsia="Comic Sans MS" w:hAnsi="Comic Sans MS" w:cs="Comic Sans MS"/>
          <w:sz w:val="16"/>
        </w:rPr>
        <w:t xml:space="preserve">- </w:t>
      </w:r>
      <w:r w:rsidR="00B02AE1">
        <w:rPr>
          <w:rFonts w:ascii="Comic Sans MS" w:eastAsia="Comic Sans MS" w:hAnsi="Comic Sans MS" w:cs="Comic Sans MS"/>
          <w:b/>
          <w:sz w:val="18"/>
        </w:rPr>
        <w:t xml:space="preserve">Le port de maillot et cuissard d’équipes professionnelles et le maillot et le cuissard d’un club sont interdits. </w:t>
      </w:r>
      <w:r w:rsidR="00B02AE1" w:rsidRPr="00B02AE1">
        <w:rPr>
          <w:rFonts w:ascii="Comic Sans MS" w:eastAsia="Comic Sans MS" w:hAnsi="Comic Sans MS" w:cs="Comic Sans MS"/>
          <w:b/>
          <w:color w:val="auto"/>
          <w:sz w:val="18"/>
        </w:rPr>
        <w:t>Il est obligatoire d’avoir le maillot et cuissard de son Union Départementale des Sapeurs-Pompiers ou autre unité associative Sapeurs-Pompiers ou cuissard neutre.</w:t>
      </w:r>
    </w:p>
    <w:p w14:paraId="4150EDED" w14:textId="77777777" w:rsidR="00DA1D1B" w:rsidRDefault="00C1140E">
      <w:pPr>
        <w:numPr>
          <w:ilvl w:val="0"/>
          <w:numId w:val="4"/>
        </w:numPr>
        <w:spacing w:after="123" w:line="250" w:lineRule="auto"/>
        <w:ind w:hanging="164"/>
        <w:jc w:val="both"/>
      </w:pPr>
      <w:r>
        <w:rPr>
          <w:rFonts w:ascii="Comic Sans MS" w:eastAsia="Comic Sans MS" w:hAnsi="Comic Sans MS" w:cs="Comic Sans MS"/>
          <w:sz w:val="16"/>
        </w:rPr>
        <w:t xml:space="preserve">- Par sécurité, les extrémités des guidons doivent être obturées par un bouchon. </w:t>
      </w:r>
    </w:p>
    <w:p w14:paraId="58C464BA" w14:textId="77777777" w:rsidR="00DA1D1B" w:rsidRDefault="00C1140E">
      <w:pPr>
        <w:numPr>
          <w:ilvl w:val="0"/>
          <w:numId w:val="4"/>
        </w:numPr>
        <w:spacing w:after="124" w:line="250" w:lineRule="auto"/>
        <w:ind w:hanging="164"/>
        <w:jc w:val="both"/>
      </w:pPr>
      <w:r>
        <w:rPr>
          <w:rFonts w:ascii="Comic Sans MS" w:eastAsia="Comic Sans MS" w:hAnsi="Comic Sans MS" w:cs="Comic Sans MS"/>
          <w:sz w:val="16"/>
        </w:rPr>
        <w:t xml:space="preserve">- En cas de contrôle anti-dopage, les concurrents désignés et/ou tirés au sort doivent rester à la disposition du médecin et des autres arbitres habilités, dès leur passage sur la ligne d’arrivée. </w:t>
      </w:r>
    </w:p>
    <w:p w14:paraId="0159264A" w14:textId="77777777" w:rsidR="00DA1D1B" w:rsidRDefault="00C1140E" w:rsidP="00C31949">
      <w:pPr>
        <w:numPr>
          <w:ilvl w:val="0"/>
          <w:numId w:val="4"/>
        </w:numPr>
        <w:spacing w:after="157" w:line="261" w:lineRule="auto"/>
        <w:ind w:hanging="164"/>
        <w:jc w:val="both"/>
      </w:pPr>
      <w:r>
        <w:rPr>
          <w:rFonts w:ascii="Comic Sans MS" w:eastAsia="Comic Sans MS" w:hAnsi="Comic Sans MS" w:cs="Comic Sans MS"/>
          <w:sz w:val="16"/>
        </w:rPr>
        <w:t xml:space="preserve">- L’échauffement sur le circuit est interdit à tous compétiteurs, comme le stipule le règlement FFC. Tout concurrent enfreignant cette obligation sera disqualifié par les arbitres. </w:t>
      </w:r>
    </w:p>
    <w:p w14:paraId="2FE7956F" w14:textId="77777777" w:rsidR="00DA1D1B" w:rsidRDefault="00C1140E">
      <w:pPr>
        <w:pStyle w:val="Titre3"/>
        <w:ind w:left="-5"/>
      </w:pPr>
      <w:r>
        <w:rPr>
          <w:u w:val="single" w:color="000000"/>
        </w:rPr>
        <w:t>Article 9</w:t>
      </w:r>
      <w:r>
        <w:t xml:space="preserve"> : Règlements – Réclamations – Sanctions </w:t>
      </w:r>
    </w:p>
    <w:p w14:paraId="637CC9CD" w14:textId="5A8D366C" w:rsidR="00C31949" w:rsidRDefault="00C1140E" w:rsidP="00B02AE1">
      <w:pPr>
        <w:spacing w:after="5" w:line="250" w:lineRule="auto"/>
        <w:ind w:left="-5" w:hanging="10"/>
        <w:jc w:val="both"/>
        <w:rPr>
          <w:rFonts w:ascii="Comic Sans MS" w:eastAsia="Comic Sans MS" w:hAnsi="Comic Sans MS" w:cs="Comic Sans MS"/>
          <w:sz w:val="16"/>
        </w:rPr>
      </w:pPr>
      <w:r>
        <w:rPr>
          <w:rFonts w:ascii="Comic Sans MS" w:eastAsia="Comic Sans MS" w:hAnsi="Comic Sans MS" w:cs="Comic Sans MS"/>
          <w:sz w:val="16"/>
        </w:rPr>
        <w:t>L’engagement au 3</w:t>
      </w:r>
      <w:r w:rsidR="00B02AE1">
        <w:rPr>
          <w:rFonts w:ascii="Comic Sans MS" w:eastAsia="Comic Sans MS" w:hAnsi="Comic Sans MS" w:cs="Comic Sans MS"/>
          <w:sz w:val="16"/>
        </w:rPr>
        <w:t>2</w:t>
      </w:r>
      <w:r>
        <w:rPr>
          <w:rFonts w:ascii="Comic Sans MS" w:eastAsia="Comic Sans MS" w:hAnsi="Comic Sans MS" w:cs="Comic Sans MS"/>
          <w:sz w:val="16"/>
          <w:vertAlign w:val="superscript"/>
        </w:rPr>
        <w:t>ème</w:t>
      </w:r>
      <w:r>
        <w:rPr>
          <w:rFonts w:ascii="Comic Sans MS" w:eastAsia="Comic Sans MS" w:hAnsi="Comic Sans MS" w:cs="Comic Sans MS"/>
          <w:sz w:val="16"/>
        </w:rPr>
        <w:t xml:space="preserve"> championnat de France VTT des Sapeurs-Pompiers 202</w:t>
      </w:r>
      <w:r w:rsidR="00B02AE1">
        <w:rPr>
          <w:rFonts w:ascii="Comic Sans MS" w:eastAsia="Comic Sans MS" w:hAnsi="Comic Sans MS" w:cs="Comic Sans MS"/>
          <w:sz w:val="16"/>
        </w:rPr>
        <w:t>4</w:t>
      </w:r>
      <w:r>
        <w:rPr>
          <w:rFonts w:ascii="Comic Sans MS" w:eastAsia="Comic Sans MS" w:hAnsi="Comic Sans MS" w:cs="Comic Sans MS"/>
          <w:sz w:val="16"/>
        </w:rPr>
        <w:t xml:space="preserve"> implique que le compétiteur a bien pris connaissance du présent règlement, de ceux de la Fédération Française de Cyclisme (FFC) et de ceux de la Coordination Française de Cyclisme Sapeurs</w:t>
      </w:r>
      <w:r w:rsidR="0059435D">
        <w:rPr>
          <w:rFonts w:ascii="Comic Sans MS" w:eastAsia="Comic Sans MS" w:hAnsi="Comic Sans MS" w:cs="Comic Sans MS"/>
          <w:sz w:val="16"/>
        </w:rPr>
        <w:t>-</w:t>
      </w:r>
      <w:r>
        <w:rPr>
          <w:rFonts w:ascii="Comic Sans MS" w:eastAsia="Comic Sans MS" w:hAnsi="Comic Sans MS" w:cs="Comic Sans MS"/>
          <w:sz w:val="16"/>
        </w:rPr>
        <w:t>pompiers de France (CFCSPF), et qu’il en accepte toutes les clauses. Le compétiteur doit donc signer le bulletin d’engagement et y inscrire la mention manuscrite</w:t>
      </w:r>
    </w:p>
    <w:p w14:paraId="4556A7F2" w14:textId="77777777" w:rsidR="00DA1D1B" w:rsidRDefault="00C1140E" w:rsidP="00C31949">
      <w:pPr>
        <w:spacing w:after="5" w:line="250" w:lineRule="auto"/>
        <w:ind w:left="-5" w:hanging="10"/>
        <w:jc w:val="both"/>
      </w:pPr>
      <w:r>
        <w:rPr>
          <w:rFonts w:ascii="Comic Sans MS" w:eastAsia="Comic Sans MS" w:hAnsi="Comic Sans MS" w:cs="Comic Sans MS"/>
          <w:sz w:val="16"/>
        </w:rPr>
        <w:t xml:space="preserve"> </w:t>
      </w:r>
      <w:r>
        <w:rPr>
          <w:rFonts w:ascii="Comic Sans MS" w:eastAsia="Comic Sans MS" w:hAnsi="Comic Sans MS" w:cs="Comic Sans MS"/>
          <w:b/>
          <w:sz w:val="16"/>
        </w:rPr>
        <w:t xml:space="preserve">« </w:t>
      </w:r>
      <w:r w:rsidR="00C31949">
        <w:rPr>
          <w:rFonts w:ascii="Comic Sans MS" w:eastAsia="Comic Sans MS" w:hAnsi="Comic Sans MS" w:cs="Comic Sans MS"/>
          <w:b/>
          <w:sz w:val="16"/>
        </w:rPr>
        <w:t xml:space="preserve">ayant pris connaissance du règlement ». </w:t>
      </w:r>
      <w:r w:rsidR="00C31949">
        <w:rPr>
          <w:rFonts w:ascii="Comic Sans MS" w:eastAsia="Comic Sans MS" w:hAnsi="Comic Sans MS" w:cs="Comic Sans MS"/>
          <w:sz w:val="16"/>
        </w:rPr>
        <w:t xml:space="preserve">Le compétiteur doit se soumettre à toutes les formalités exigées pour les contrôles avant le départ et après l’arrivée (cérémonie protocolaire, anti-dopage, etc…). </w:t>
      </w:r>
    </w:p>
    <w:p w14:paraId="2875CD07" w14:textId="77777777" w:rsidR="00DA1D1B" w:rsidRDefault="00C1140E">
      <w:pPr>
        <w:spacing w:after="0"/>
        <w:ind w:left="-5" w:hanging="10"/>
      </w:pPr>
      <w:r>
        <w:rPr>
          <w:rFonts w:ascii="Comic Sans MS" w:eastAsia="Comic Sans MS" w:hAnsi="Comic Sans MS" w:cs="Comic Sans MS"/>
          <w:b/>
          <w:sz w:val="16"/>
        </w:rPr>
        <w:lastRenderedPageBreak/>
        <w:t xml:space="preserve">Sanctions : </w:t>
      </w:r>
    </w:p>
    <w:p w14:paraId="4A473E6A" w14:textId="77777777" w:rsidR="00DA1D1B" w:rsidRDefault="00C1140E" w:rsidP="00C31949">
      <w:pPr>
        <w:spacing w:after="5" w:line="250" w:lineRule="auto"/>
        <w:ind w:left="-5" w:hanging="10"/>
        <w:jc w:val="both"/>
      </w:pPr>
      <w:r>
        <w:rPr>
          <w:rFonts w:ascii="Comic Sans MS" w:eastAsia="Comic Sans MS" w:hAnsi="Comic Sans MS" w:cs="Comic Sans MS"/>
          <w:sz w:val="16"/>
        </w:rPr>
        <w:t xml:space="preserve">Après délibération, le jury national et les arbitres de course sont habilités à sanctionner ou à disqualifier tout compétiteur, en application des règles de la FFC, de la FNSPF te de la CFCSPF. </w:t>
      </w:r>
    </w:p>
    <w:p w14:paraId="2A323D2E" w14:textId="77777777" w:rsidR="00DA1D1B" w:rsidRDefault="00C1140E">
      <w:pPr>
        <w:spacing w:after="0"/>
        <w:ind w:left="-5" w:hanging="10"/>
      </w:pPr>
      <w:r>
        <w:rPr>
          <w:rFonts w:ascii="Comic Sans MS" w:eastAsia="Comic Sans MS" w:hAnsi="Comic Sans MS" w:cs="Comic Sans MS"/>
          <w:b/>
          <w:sz w:val="16"/>
        </w:rPr>
        <w:t xml:space="preserve">Réclamations : </w:t>
      </w:r>
    </w:p>
    <w:p w14:paraId="6461CAED" w14:textId="77777777" w:rsidR="00DA1D1B" w:rsidRDefault="00C1140E" w:rsidP="00C31949">
      <w:pPr>
        <w:spacing w:after="5" w:line="250" w:lineRule="auto"/>
        <w:ind w:left="-5" w:hanging="10"/>
        <w:jc w:val="both"/>
      </w:pPr>
      <w:r>
        <w:rPr>
          <w:rFonts w:ascii="Comic Sans MS" w:eastAsia="Comic Sans MS" w:hAnsi="Comic Sans MS" w:cs="Comic Sans MS"/>
          <w:sz w:val="16"/>
        </w:rPr>
        <w:t xml:space="preserve">Les réclamations seront reçues par le collège du jury national de la compétition jusqu’à un délai de 15 minutes après l’arrivée du vainqueur de chaque course. Passé ce délai, aucune réclamation ne sera prise en considération. Tout concurrent mis en cause doit être entendu par le collège du jury national. </w:t>
      </w:r>
    </w:p>
    <w:p w14:paraId="16B2CF4D" w14:textId="77777777" w:rsidR="00DA1D1B" w:rsidRDefault="00C1140E" w:rsidP="00C31949">
      <w:pPr>
        <w:spacing w:after="0" w:line="261" w:lineRule="auto"/>
        <w:ind w:left="-5" w:hanging="10"/>
        <w:jc w:val="both"/>
      </w:pPr>
      <w:r>
        <w:rPr>
          <w:rFonts w:ascii="Comic Sans MS" w:eastAsia="Comic Sans MS" w:hAnsi="Comic Sans MS" w:cs="Comic Sans MS"/>
          <w:sz w:val="16"/>
        </w:rPr>
        <w:t xml:space="preserve">Les réclamations concernant les classements doivent être déposées dans un délai de 15 minutes après l’affichage des résultats finaux des compétitions. </w:t>
      </w:r>
    </w:p>
    <w:p w14:paraId="64C77158" w14:textId="77777777" w:rsidR="00DA1D1B" w:rsidRDefault="00C1140E">
      <w:pPr>
        <w:spacing w:after="5" w:line="250" w:lineRule="auto"/>
        <w:ind w:left="-5" w:hanging="10"/>
        <w:jc w:val="both"/>
      </w:pPr>
      <w:r>
        <w:rPr>
          <w:rFonts w:ascii="Comic Sans MS" w:eastAsia="Comic Sans MS" w:hAnsi="Comic Sans MS" w:cs="Comic Sans MS"/>
          <w:sz w:val="16"/>
        </w:rPr>
        <w:t xml:space="preserve">Toute action frauduleuse portant préjudice à la régularité de la compétition ou toute autre action répréhensible sera sanctionnée, selon l’appréciation du collège du jury national, des organisateurs, des représentants de le FFC, de la FNSPF et du représentant de la CFCSPF. </w:t>
      </w:r>
    </w:p>
    <w:p w14:paraId="52543BE5" w14:textId="77777777" w:rsidR="00DA1D1B" w:rsidRDefault="00C1140E">
      <w:pPr>
        <w:spacing w:after="0"/>
      </w:pPr>
      <w:r>
        <w:rPr>
          <w:rFonts w:ascii="Comic Sans MS" w:eastAsia="Comic Sans MS" w:hAnsi="Comic Sans MS" w:cs="Comic Sans MS"/>
          <w:sz w:val="16"/>
        </w:rPr>
        <w:t xml:space="preserve"> </w:t>
      </w:r>
    </w:p>
    <w:p w14:paraId="048AB4DC" w14:textId="77777777" w:rsidR="00DA1D1B" w:rsidRDefault="00C1140E">
      <w:pPr>
        <w:pStyle w:val="Titre3"/>
        <w:ind w:left="-5"/>
      </w:pPr>
      <w:r>
        <w:rPr>
          <w:u w:val="single" w:color="000000"/>
        </w:rPr>
        <w:t>Article 10</w:t>
      </w:r>
      <w:r>
        <w:t xml:space="preserve"> : Sécurité </w:t>
      </w:r>
    </w:p>
    <w:p w14:paraId="58490847" w14:textId="77777777" w:rsidR="00DA1D1B" w:rsidRDefault="00C1140E">
      <w:pPr>
        <w:numPr>
          <w:ilvl w:val="0"/>
          <w:numId w:val="5"/>
        </w:numPr>
        <w:spacing w:after="157" w:line="261" w:lineRule="auto"/>
        <w:ind w:hanging="149"/>
        <w:jc w:val="both"/>
      </w:pPr>
      <w:r>
        <w:rPr>
          <w:rFonts w:ascii="Comic Sans MS" w:eastAsia="Comic Sans MS" w:hAnsi="Comic Sans MS" w:cs="Comic Sans MS"/>
          <w:sz w:val="16"/>
        </w:rPr>
        <w:t>-</w:t>
      </w:r>
      <w:r>
        <w:rPr>
          <w:rFonts w:ascii="Comic Sans MS" w:eastAsia="Comic Sans MS" w:hAnsi="Comic Sans MS" w:cs="Comic Sans MS"/>
          <w:b/>
          <w:sz w:val="16"/>
        </w:rPr>
        <w:t xml:space="preserve"> </w:t>
      </w:r>
      <w:r>
        <w:rPr>
          <w:rFonts w:ascii="Comic Sans MS" w:eastAsia="Comic Sans MS" w:hAnsi="Comic Sans MS" w:cs="Comic Sans MS"/>
          <w:sz w:val="16"/>
        </w:rPr>
        <w:t>Aucun véhicule d’accompagnateurs (auto ou moto) ne sera admis à circuler sur le parcours, à l’exception de ceux des organisateurs, des forces de l’ordre ou de sécurité et des véhicules accrédités par l’organisation.</w:t>
      </w:r>
      <w:r>
        <w:rPr>
          <w:rFonts w:ascii="Comic Sans MS" w:eastAsia="Comic Sans MS" w:hAnsi="Comic Sans MS" w:cs="Comic Sans MS"/>
          <w:b/>
          <w:sz w:val="16"/>
        </w:rPr>
        <w:t xml:space="preserve"> </w:t>
      </w:r>
    </w:p>
    <w:p w14:paraId="04CF7A04" w14:textId="77777777" w:rsidR="00DA1D1B" w:rsidRDefault="00C1140E">
      <w:pPr>
        <w:numPr>
          <w:ilvl w:val="0"/>
          <w:numId w:val="5"/>
        </w:numPr>
        <w:spacing w:after="157" w:line="261" w:lineRule="auto"/>
        <w:ind w:hanging="149"/>
        <w:jc w:val="both"/>
      </w:pPr>
      <w:r>
        <w:rPr>
          <w:rFonts w:ascii="Comic Sans MS" w:eastAsia="Comic Sans MS" w:hAnsi="Comic Sans MS" w:cs="Comic Sans MS"/>
          <w:sz w:val="16"/>
        </w:rPr>
        <w:t>- Les coureurs ne sont pas autorisés à s’échauffer sur le parcours de course.</w:t>
      </w:r>
      <w:r>
        <w:rPr>
          <w:rFonts w:ascii="Comic Sans MS" w:eastAsia="Comic Sans MS" w:hAnsi="Comic Sans MS" w:cs="Comic Sans MS"/>
          <w:b/>
          <w:sz w:val="16"/>
        </w:rPr>
        <w:t xml:space="preserve"> </w:t>
      </w:r>
    </w:p>
    <w:p w14:paraId="2688A659" w14:textId="77777777" w:rsidR="00DA1D1B" w:rsidRDefault="00C1140E">
      <w:pPr>
        <w:spacing w:after="157" w:line="261" w:lineRule="auto"/>
        <w:ind w:left="-5" w:hanging="10"/>
        <w:jc w:val="both"/>
      </w:pPr>
      <w:r>
        <w:rPr>
          <w:rFonts w:ascii="Comic Sans MS" w:eastAsia="Comic Sans MS" w:hAnsi="Comic Sans MS" w:cs="Comic Sans MS"/>
          <w:sz w:val="16"/>
        </w:rPr>
        <w:t>D - La voie publique n’étant pas privatisée durant les épreuves, les concurrents sont tenus de respecter le code de la route et les injonctions des signaleurs ou des forces de l’ordre.</w:t>
      </w:r>
      <w:r>
        <w:rPr>
          <w:rFonts w:ascii="Comic Sans MS" w:eastAsia="Comic Sans MS" w:hAnsi="Comic Sans MS" w:cs="Comic Sans MS"/>
          <w:b/>
          <w:sz w:val="16"/>
        </w:rPr>
        <w:t xml:space="preserve"> </w:t>
      </w:r>
    </w:p>
    <w:p w14:paraId="63627554" w14:textId="77777777" w:rsidR="00DA1D1B" w:rsidRDefault="00C1140E">
      <w:pPr>
        <w:spacing w:after="164" w:line="250" w:lineRule="auto"/>
        <w:ind w:left="-5" w:hanging="10"/>
        <w:jc w:val="both"/>
      </w:pPr>
      <w:r>
        <w:rPr>
          <w:rFonts w:ascii="Comic Sans MS" w:eastAsia="Comic Sans MS" w:hAnsi="Comic Sans MS" w:cs="Comic Sans MS"/>
          <w:sz w:val="16"/>
        </w:rPr>
        <w:t>C - Un service médical sera assuré pendant la durée des épreuves.</w:t>
      </w:r>
      <w:r>
        <w:rPr>
          <w:rFonts w:ascii="Comic Sans MS" w:eastAsia="Comic Sans MS" w:hAnsi="Comic Sans MS" w:cs="Comic Sans MS"/>
          <w:b/>
          <w:sz w:val="16"/>
        </w:rPr>
        <w:t xml:space="preserve"> </w:t>
      </w:r>
    </w:p>
    <w:p w14:paraId="533BFEEA" w14:textId="77777777" w:rsidR="00DA1D1B" w:rsidRDefault="00C1140E">
      <w:pPr>
        <w:pStyle w:val="Titre3"/>
        <w:ind w:left="-5"/>
      </w:pPr>
      <w:r>
        <w:rPr>
          <w:u w:val="single" w:color="000000"/>
        </w:rPr>
        <w:t>Article 11</w:t>
      </w:r>
      <w:r>
        <w:t xml:space="preserve"> : Respect de l’environnement </w:t>
      </w:r>
    </w:p>
    <w:p w14:paraId="3FAF4A53" w14:textId="77777777" w:rsidR="00DA1D1B" w:rsidRDefault="00C1140E">
      <w:pPr>
        <w:spacing w:after="5" w:line="250" w:lineRule="auto"/>
        <w:ind w:left="-5" w:hanging="10"/>
        <w:jc w:val="both"/>
      </w:pPr>
      <w:r>
        <w:rPr>
          <w:rFonts w:ascii="Comic Sans MS" w:eastAsia="Comic Sans MS" w:hAnsi="Comic Sans MS" w:cs="Comic Sans MS"/>
          <w:sz w:val="16"/>
        </w:rPr>
        <w:t xml:space="preserve">Les concurrents sont tenus de respecter l’environnement. Aucun rejet d’emballages ou de détritus sur le parcours ne sera admis. Une collecte des déchets sera mise en place après les zones de ravitaillement. Le non-respect de l’environnement sera sanctionné par le jury national, avec disqualification des concurrents concernés. Un règlement le Casque Vert est à prendre en considération et sera sanctionné par le jury national. </w:t>
      </w:r>
    </w:p>
    <w:p w14:paraId="42C31A89" w14:textId="77777777" w:rsidR="00DA1D1B" w:rsidRDefault="00C1140E">
      <w:pPr>
        <w:spacing w:after="0"/>
      </w:pPr>
      <w:r>
        <w:rPr>
          <w:rFonts w:ascii="Comic Sans MS" w:eastAsia="Comic Sans MS" w:hAnsi="Comic Sans MS" w:cs="Comic Sans MS"/>
          <w:sz w:val="16"/>
        </w:rPr>
        <w:t xml:space="preserve"> </w:t>
      </w:r>
    </w:p>
    <w:p w14:paraId="51DDBF14" w14:textId="77777777" w:rsidR="00DA1D1B" w:rsidRDefault="00C1140E">
      <w:pPr>
        <w:pStyle w:val="Titre3"/>
        <w:ind w:left="-5"/>
      </w:pPr>
      <w:r>
        <w:rPr>
          <w:u w:val="single" w:color="000000"/>
        </w:rPr>
        <w:t>Article 12</w:t>
      </w:r>
      <w:r>
        <w:t xml:space="preserve"> : Réparation et aide extérieure </w:t>
      </w:r>
    </w:p>
    <w:p w14:paraId="42F83CC7" w14:textId="77777777" w:rsidR="00DA1D1B" w:rsidRDefault="00C1140E">
      <w:pPr>
        <w:spacing w:after="157" w:line="261" w:lineRule="auto"/>
        <w:ind w:left="-5" w:hanging="10"/>
        <w:jc w:val="both"/>
      </w:pPr>
      <w:r>
        <w:rPr>
          <w:rFonts w:ascii="Comic Sans MS" w:eastAsia="Comic Sans MS" w:hAnsi="Comic Sans MS" w:cs="Comic Sans MS"/>
          <w:sz w:val="16"/>
        </w:rPr>
        <w:t>Aucun véhicule suiveur n’est autorisé sur le circuit. Tout participant qui bénéficiera d’une aide matérielle ou technique extérieure sera disqualifié.</w:t>
      </w:r>
      <w:r>
        <w:rPr>
          <w:rFonts w:ascii="Comic Sans MS" w:eastAsia="Comic Sans MS" w:hAnsi="Comic Sans MS" w:cs="Comic Sans MS"/>
          <w:b/>
          <w:sz w:val="16"/>
        </w:rPr>
        <w:t xml:space="preserve"> </w:t>
      </w:r>
    </w:p>
    <w:p w14:paraId="48408851" w14:textId="77777777" w:rsidR="00DA1D1B" w:rsidRDefault="00C1140E">
      <w:pPr>
        <w:spacing w:after="165" w:line="250" w:lineRule="auto"/>
        <w:ind w:left="-5" w:hanging="10"/>
        <w:jc w:val="both"/>
      </w:pPr>
      <w:r>
        <w:rPr>
          <w:rFonts w:ascii="Comic Sans MS" w:eastAsia="Comic Sans MS" w:hAnsi="Comic Sans MS" w:cs="Comic Sans MS"/>
          <w:sz w:val="16"/>
        </w:rPr>
        <w:t xml:space="preserve">Le changement des roues est uniquement autorisé dans la zone technique. L’échange des roues entre concurrents en course est interdit. Il en est de même pour toute aide ou assistance délibérée entre concurrents, ceci sous peine de disqualification immédiate. </w:t>
      </w:r>
    </w:p>
    <w:p w14:paraId="6EBA6616" w14:textId="77777777" w:rsidR="00DA1D1B" w:rsidRDefault="00C1140E">
      <w:pPr>
        <w:pStyle w:val="Titre3"/>
        <w:ind w:left="-5"/>
      </w:pPr>
      <w:r>
        <w:rPr>
          <w:u w:val="single" w:color="000000"/>
        </w:rPr>
        <w:t xml:space="preserve">Article 13 </w:t>
      </w:r>
      <w:r>
        <w:t xml:space="preserve">: Droit à l’image </w:t>
      </w:r>
    </w:p>
    <w:p w14:paraId="7FEB51F3" w14:textId="77777777" w:rsidR="00DA1D1B" w:rsidRDefault="00C1140E">
      <w:pPr>
        <w:spacing w:after="5" w:line="250" w:lineRule="auto"/>
        <w:ind w:left="-5" w:hanging="10"/>
        <w:jc w:val="both"/>
      </w:pPr>
      <w:r>
        <w:rPr>
          <w:rFonts w:ascii="Comic Sans MS" w:eastAsia="Comic Sans MS" w:hAnsi="Comic Sans MS" w:cs="Comic Sans MS"/>
          <w:sz w:val="16"/>
        </w:rPr>
        <w:t xml:space="preserve">En acceptant le présent règlement, les concurrents autorisent les organisateurs et les partenaires de la compétition à exploiter les images prises à l’occasion de ce championnat de France, sans que ceux-ci puissent s’y opposer au titre de leur droit à l’image, ni à prétendre à une quelconque contrepartie financière. </w:t>
      </w:r>
    </w:p>
    <w:p w14:paraId="01B3D024" w14:textId="77777777" w:rsidR="00DA1D1B" w:rsidRDefault="00C1140E">
      <w:pPr>
        <w:spacing w:after="0"/>
      </w:pPr>
      <w:r>
        <w:rPr>
          <w:rFonts w:ascii="Comic Sans MS" w:eastAsia="Comic Sans MS" w:hAnsi="Comic Sans MS" w:cs="Comic Sans MS"/>
          <w:b/>
          <w:sz w:val="16"/>
        </w:rPr>
        <w:t xml:space="preserve"> </w:t>
      </w:r>
    </w:p>
    <w:p w14:paraId="6A44A81A" w14:textId="77777777" w:rsidR="00DA1D1B" w:rsidRDefault="00C1140E">
      <w:pPr>
        <w:pStyle w:val="Titre3"/>
        <w:ind w:left="-5"/>
      </w:pPr>
      <w:r>
        <w:rPr>
          <w:u w:val="single" w:color="000000"/>
        </w:rPr>
        <w:t xml:space="preserve">Article 14 </w:t>
      </w:r>
      <w:r>
        <w:t xml:space="preserve">: Contrôle antidopage </w:t>
      </w:r>
    </w:p>
    <w:p w14:paraId="66F1E209" w14:textId="77777777" w:rsidR="00DA1D1B" w:rsidRDefault="00C1140E">
      <w:pPr>
        <w:spacing w:after="165" w:line="250" w:lineRule="auto"/>
        <w:ind w:left="-5" w:hanging="10"/>
        <w:jc w:val="both"/>
      </w:pPr>
      <w:r>
        <w:rPr>
          <w:rFonts w:ascii="Comic Sans MS" w:eastAsia="Comic Sans MS" w:hAnsi="Comic Sans MS" w:cs="Comic Sans MS"/>
          <w:sz w:val="16"/>
        </w:rPr>
        <w:t>Un contrôle antidopage pourra être effectué à chaque arrivée par un médecin habilité. Les concurrents ne se soumettant pas à ce contrôle dans les délais requis seront déclassés, selon les règlements FFC.</w:t>
      </w:r>
      <w:r>
        <w:rPr>
          <w:rFonts w:ascii="Comic Sans MS" w:eastAsia="Comic Sans MS" w:hAnsi="Comic Sans MS" w:cs="Comic Sans MS"/>
          <w:b/>
          <w:sz w:val="16"/>
        </w:rPr>
        <w:t xml:space="preserve"> </w:t>
      </w:r>
    </w:p>
    <w:p w14:paraId="68795606" w14:textId="77777777" w:rsidR="00DA1D1B" w:rsidRDefault="00C1140E" w:rsidP="00D12172">
      <w:pPr>
        <w:spacing w:after="157" w:line="261" w:lineRule="auto"/>
        <w:ind w:left="-5" w:hanging="10"/>
        <w:jc w:val="both"/>
      </w:pPr>
      <w:r>
        <w:rPr>
          <w:rFonts w:ascii="Comic Sans MS" w:eastAsia="Comic Sans MS" w:hAnsi="Comic Sans MS" w:cs="Comic Sans MS"/>
          <w:sz w:val="16"/>
        </w:rPr>
        <w:t xml:space="preserve">En cas d’un contrôle positif, les sanctions prononcées par la FFC et l’AFDL seront appliquées immédiatement. Le dossier sera examiné ensuite par la commission de discipline et d’arbitrage de la CFCSPF, qui se réserve le droit d’aggraver la sanction ou de radier définitivement les coureurs concernés en cas de récidive. Les sanctions prononcées seront notifiées aux présidents de la FNSPF et de la FFC. </w:t>
      </w:r>
      <w:r>
        <w:rPr>
          <w:rFonts w:ascii="Comic Sans MS" w:eastAsia="Comic Sans MS" w:hAnsi="Comic Sans MS" w:cs="Comic Sans MS"/>
          <w:b/>
          <w:sz w:val="16"/>
        </w:rPr>
        <w:t xml:space="preserve"> </w:t>
      </w:r>
    </w:p>
    <w:p w14:paraId="11E60D75" w14:textId="77777777" w:rsidR="00DA1D1B" w:rsidRDefault="00C1140E">
      <w:pPr>
        <w:pStyle w:val="Titre3"/>
        <w:ind w:left="-5"/>
      </w:pPr>
      <w:r>
        <w:rPr>
          <w:u w:val="single" w:color="000000"/>
        </w:rPr>
        <w:t>Article 15</w:t>
      </w:r>
      <w:r>
        <w:t xml:space="preserve"> : Classement </w:t>
      </w:r>
    </w:p>
    <w:p w14:paraId="419EFCD9" w14:textId="77777777" w:rsidR="00DA1D1B" w:rsidRDefault="00C1140E">
      <w:pPr>
        <w:numPr>
          <w:ilvl w:val="0"/>
          <w:numId w:val="6"/>
        </w:numPr>
        <w:spacing w:after="5" w:line="250" w:lineRule="auto"/>
        <w:ind w:hanging="166"/>
        <w:jc w:val="both"/>
      </w:pPr>
      <w:r>
        <w:rPr>
          <w:rFonts w:ascii="Comic Sans MS" w:eastAsia="Comic Sans MS" w:hAnsi="Comic Sans MS" w:cs="Comic Sans MS"/>
          <w:sz w:val="16"/>
        </w:rPr>
        <w:t>-</w:t>
      </w:r>
      <w:r>
        <w:rPr>
          <w:rFonts w:ascii="Comic Sans MS" w:eastAsia="Comic Sans MS" w:hAnsi="Comic Sans MS" w:cs="Comic Sans MS"/>
          <w:b/>
          <w:sz w:val="16"/>
        </w:rPr>
        <w:t xml:space="preserve"> </w:t>
      </w:r>
      <w:r>
        <w:rPr>
          <w:rFonts w:ascii="Comic Sans MS" w:eastAsia="Comic Sans MS" w:hAnsi="Comic Sans MS" w:cs="Comic Sans MS"/>
          <w:sz w:val="16"/>
        </w:rPr>
        <w:t>Classement complet pour chaque championnat de France</w:t>
      </w:r>
      <w:r>
        <w:rPr>
          <w:rFonts w:ascii="Comic Sans MS" w:eastAsia="Comic Sans MS" w:hAnsi="Comic Sans MS" w:cs="Comic Sans MS"/>
          <w:b/>
          <w:sz w:val="16"/>
        </w:rPr>
        <w:t xml:space="preserve"> </w:t>
      </w:r>
    </w:p>
    <w:p w14:paraId="0B56E548" w14:textId="77777777" w:rsidR="00DA1D1B" w:rsidRDefault="00C1140E">
      <w:pPr>
        <w:spacing w:after="165" w:line="250" w:lineRule="auto"/>
        <w:ind w:left="-5" w:hanging="10"/>
        <w:jc w:val="both"/>
      </w:pPr>
      <w:r>
        <w:rPr>
          <w:rFonts w:ascii="Comic Sans MS" w:eastAsia="Comic Sans MS" w:hAnsi="Comic Sans MS" w:cs="Comic Sans MS"/>
          <w:sz w:val="16"/>
        </w:rPr>
        <w:t>Il sera établi un classement complet jusqu’au dernier coureur. Les compétiteurs terminant dans le même tour seront chronométrés. Ceux qui auront été mis hors course ne seront pas classés. Les doublés seront classés en fonction du moment où ils auront été dépassés et du nombre de tours effectués. Le classement de chaque championnat de France est individuel. Il est attribué au vainqueur le titre de Champion de France, séniors I et II, vétérans I et II, masters I, II et III, juniors F et H, féminines I et II.</w:t>
      </w:r>
      <w:r>
        <w:rPr>
          <w:rFonts w:ascii="Comic Sans MS" w:eastAsia="Comic Sans MS" w:hAnsi="Comic Sans MS" w:cs="Comic Sans MS"/>
          <w:b/>
          <w:sz w:val="16"/>
        </w:rPr>
        <w:t xml:space="preserve"> </w:t>
      </w:r>
    </w:p>
    <w:p w14:paraId="1FA6A378" w14:textId="77777777" w:rsidR="00DA1D1B" w:rsidRDefault="00C1140E">
      <w:pPr>
        <w:numPr>
          <w:ilvl w:val="0"/>
          <w:numId w:val="6"/>
        </w:numPr>
        <w:spacing w:after="5" w:line="250" w:lineRule="auto"/>
        <w:ind w:hanging="166"/>
        <w:jc w:val="both"/>
      </w:pPr>
      <w:r>
        <w:rPr>
          <w:rFonts w:ascii="Comic Sans MS" w:eastAsia="Comic Sans MS" w:hAnsi="Comic Sans MS" w:cs="Comic Sans MS"/>
          <w:sz w:val="16"/>
        </w:rPr>
        <w:t xml:space="preserve">- Pour toutes les catégories </w:t>
      </w:r>
    </w:p>
    <w:p w14:paraId="56DA01CB" w14:textId="77777777" w:rsidR="00DA1D1B" w:rsidRDefault="00C1140E">
      <w:pPr>
        <w:spacing w:after="5" w:line="250" w:lineRule="auto"/>
        <w:ind w:left="-5" w:hanging="10"/>
        <w:jc w:val="both"/>
      </w:pPr>
      <w:r>
        <w:rPr>
          <w:rFonts w:ascii="Comic Sans MS" w:eastAsia="Comic Sans MS" w:hAnsi="Comic Sans MS" w:cs="Comic Sans MS"/>
          <w:sz w:val="16"/>
        </w:rPr>
        <w:t xml:space="preserve">Il faut cinq engagés ayant émargés et trois arrivants pour que le titre de Champion de France soit décerné. Les organisateurs feront connaître aux participants le nombre de concurrents les catégories ayant moins de cinq engagés à l’occasion de la remise des dossards. </w:t>
      </w:r>
    </w:p>
    <w:p w14:paraId="0483A25D" w14:textId="77777777" w:rsidR="00DA1D1B" w:rsidRDefault="00C1140E">
      <w:pPr>
        <w:spacing w:after="0"/>
      </w:pPr>
      <w:r>
        <w:rPr>
          <w:rFonts w:ascii="Comic Sans MS" w:eastAsia="Comic Sans MS" w:hAnsi="Comic Sans MS" w:cs="Comic Sans MS"/>
          <w:sz w:val="16"/>
        </w:rPr>
        <w:t xml:space="preserve"> </w:t>
      </w:r>
    </w:p>
    <w:p w14:paraId="48F8868D" w14:textId="77777777" w:rsidR="00DA1D1B" w:rsidRDefault="00C1140E">
      <w:pPr>
        <w:spacing w:after="5" w:line="250" w:lineRule="auto"/>
        <w:ind w:left="-5" w:hanging="10"/>
        <w:jc w:val="both"/>
      </w:pPr>
      <w:r>
        <w:rPr>
          <w:rFonts w:ascii="Comic Sans MS" w:eastAsia="Comic Sans MS" w:hAnsi="Comic Sans MS" w:cs="Comic Sans MS"/>
          <w:sz w:val="16"/>
        </w:rPr>
        <w:t xml:space="preserve">D - Communication des classements </w:t>
      </w:r>
    </w:p>
    <w:p w14:paraId="014EB4FB" w14:textId="03F600CF" w:rsidR="00DA1D1B" w:rsidRDefault="00C1140E">
      <w:pPr>
        <w:spacing w:after="1" w:line="261" w:lineRule="auto"/>
        <w:ind w:left="-5" w:hanging="10"/>
        <w:jc w:val="both"/>
      </w:pPr>
      <w:r>
        <w:rPr>
          <w:rFonts w:ascii="Comic Sans MS" w:eastAsia="Comic Sans MS" w:hAnsi="Comic Sans MS" w:cs="Comic Sans MS"/>
          <w:sz w:val="16"/>
        </w:rPr>
        <w:t xml:space="preserve">Les classements seront affichés aussi vite que possible après l’arrivée des courses. Ils seront également mis en ligne sur les sites </w:t>
      </w:r>
      <w:hyperlink r:id="rId22">
        <w:r>
          <w:rPr>
            <w:rFonts w:ascii="Comic Sans MS" w:eastAsia="Comic Sans MS" w:hAnsi="Comic Sans MS" w:cs="Comic Sans MS"/>
            <w:color w:val="0563C1"/>
            <w:sz w:val="16"/>
            <w:u w:val="single" w:color="0563C1"/>
          </w:rPr>
          <w:t>www.cfcsp.fr</w:t>
        </w:r>
      </w:hyperlink>
      <w:hyperlink r:id="rId23">
        <w:r>
          <w:rPr>
            <w:rFonts w:ascii="Comic Sans MS" w:eastAsia="Comic Sans MS" w:hAnsi="Comic Sans MS" w:cs="Comic Sans MS"/>
            <w:sz w:val="16"/>
          </w:rPr>
          <w:t xml:space="preserve"> </w:t>
        </w:r>
      </w:hyperlink>
      <w:hyperlink r:id="rId24" w:history="1">
        <w:r w:rsidR="00F9676E" w:rsidRPr="00F9676E">
          <w:rPr>
            <w:rStyle w:val="Lienhypertexte"/>
            <w:rFonts w:ascii="Comic Sans MS" w:eastAsia="Comic Sans MS" w:hAnsi="Comic Sans MS" w:cs="Comic Sans MS"/>
            <w:sz w:val="16"/>
            <w:highlight w:val="yellow"/>
            <w:u w:color="0563C1"/>
          </w:rPr>
          <w:t>www.asport</w:t>
        </w:r>
      </w:hyperlink>
      <w:r w:rsidR="00F9676E" w:rsidRPr="00F9676E">
        <w:rPr>
          <w:rFonts w:ascii="Comic Sans MS" w:eastAsia="Comic Sans MS" w:hAnsi="Comic Sans MS" w:cs="Comic Sans MS"/>
          <w:color w:val="0563C1"/>
          <w:sz w:val="16"/>
          <w:highlight w:val="yellow"/>
          <w:u w:val="single" w:color="0563C1"/>
        </w:rPr>
        <w:t xml:space="preserve"> timing</w:t>
      </w:r>
      <w:r>
        <w:rPr>
          <w:rFonts w:ascii="Comic Sans MS" w:eastAsia="Comic Sans MS" w:hAnsi="Comic Sans MS" w:cs="Comic Sans MS"/>
          <w:b/>
          <w:sz w:val="16"/>
        </w:rPr>
        <w:t xml:space="preserve"> </w:t>
      </w:r>
    </w:p>
    <w:p w14:paraId="4381A7EC" w14:textId="77777777" w:rsidR="00D12172" w:rsidRDefault="00D12172">
      <w:pPr>
        <w:pStyle w:val="Titre3"/>
        <w:ind w:left="-5"/>
        <w:rPr>
          <w:u w:val="single" w:color="000000"/>
        </w:rPr>
      </w:pPr>
    </w:p>
    <w:p w14:paraId="6013DF0D" w14:textId="77777777" w:rsidR="00DA1D1B" w:rsidRDefault="00C1140E">
      <w:pPr>
        <w:pStyle w:val="Titre3"/>
        <w:ind w:left="-5"/>
      </w:pPr>
      <w:r>
        <w:rPr>
          <w:u w:val="single" w:color="000000"/>
        </w:rPr>
        <w:t>Article 16</w:t>
      </w:r>
      <w:r>
        <w:t xml:space="preserve"> : Remise des prix et récompenses </w:t>
      </w:r>
    </w:p>
    <w:p w14:paraId="7560E49D" w14:textId="77777777" w:rsidR="00DA1D1B" w:rsidRDefault="00C1140E" w:rsidP="00D12172">
      <w:pPr>
        <w:spacing w:after="5" w:line="250" w:lineRule="auto"/>
        <w:ind w:left="-5" w:hanging="10"/>
        <w:jc w:val="both"/>
      </w:pPr>
      <w:r>
        <w:rPr>
          <w:rFonts w:ascii="Comic Sans MS" w:eastAsia="Comic Sans MS" w:hAnsi="Comic Sans MS" w:cs="Comic Sans MS"/>
          <w:sz w:val="16"/>
        </w:rPr>
        <w:t xml:space="preserve">Les trois premiers de chaque catégorie seront récompensés conformément au cahier des charges N° 7 de la CFCSPF. Les remises de récompenses seront effectuées après l’arrivée de chaque course. Les vainqueurs devront donc se présenter au podium dans les délais requis, </w:t>
      </w:r>
      <w:r>
        <w:rPr>
          <w:rFonts w:ascii="Comic Sans MS" w:eastAsia="Comic Sans MS" w:hAnsi="Comic Sans MS" w:cs="Comic Sans MS"/>
          <w:b/>
          <w:sz w:val="16"/>
          <w:u w:val="single" w:color="000000"/>
        </w:rPr>
        <w:t>en tenue de cycliste.</w:t>
      </w:r>
      <w:r>
        <w:rPr>
          <w:rFonts w:ascii="Comic Sans MS" w:eastAsia="Comic Sans MS" w:hAnsi="Comic Sans MS" w:cs="Comic Sans MS"/>
          <w:sz w:val="16"/>
        </w:rPr>
        <w:t xml:space="preserve"> </w:t>
      </w:r>
    </w:p>
    <w:p w14:paraId="212F54A5" w14:textId="77777777" w:rsidR="00DA1D1B" w:rsidRDefault="00C1140E">
      <w:pPr>
        <w:spacing w:after="0"/>
        <w:ind w:left="-5" w:hanging="10"/>
      </w:pPr>
      <w:r>
        <w:rPr>
          <w:rFonts w:ascii="Comic Sans MS" w:eastAsia="Comic Sans MS" w:hAnsi="Comic Sans MS" w:cs="Comic Sans MS"/>
          <w:b/>
          <w:sz w:val="16"/>
        </w:rPr>
        <w:t xml:space="preserve">Les récompenses : </w:t>
      </w:r>
    </w:p>
    <w:p w14:paraId="2FCF104A" w14:textId="77777777" w:rsidR="00DA1D1B" w:rsidRDefault="00C1140E" w:rsidP="00D12172">
      <w:pPr>
        <w:numPr>
          <w:ilvl w:val="0"/>
          <w:numId w:val="7"/>
        </w:numPr>
        <w:spacing w:after="2" w:line="261" w:lineRule="auto"/>
        <w:ind w:hanging="164"/>
        <w:jc w:val="both"/>
      </w:pPr>
      <w:r>
        <w:rPr>
          <w:rFonts w:ascii="Comic Sans MS" w:eastAsia="Comic Sans MS" w:hAnsi="Comic Sans MS" w:cs="Comic Sans MS"/>
          <w:sz w:val="16"/>
        </w:rPr>
        <w:lastRenderedPageBreak/>
        <w:t>Pour le 1</w:t>
      </w:r>
      <w:r>
        <w:rPr>
          <w:rFonts w:ascii="Comic Sans MS" w:eastAsia="Comic Sans MS" w:hAnsi="Comic Sans MS" w:cs="Comic Sans MS"/>
          <w:sz w:val="16"/>
          <w:vertAlign w:val="superscript"/>
        </w:rPr>
        <w:t>er</w:t>
      </w:r>
      <w:r>
        <w:rPr>
          <w:rFonts w:ascii="Comic Sans MS" w:eastAsia="Comic Sans MS" w:hAnsi="Comic Sans MS" w:cs="Comic Sans MS"/>
          <w:sz w:val="16"/>
        </w:rPr>
        <w:t xml:space="preserve"> de chaque championnat de France : un maillot de champion de France portant l’inscription » Champion de France VTT Sapeurs</w:t>
      </w:r>
      <w:r w:rsidR="0059435D">
        <w:rPr>
          <w:rFonts w:ascii="Comic Sans MS" w:eastAsia="Comic Sans MS" w:hAnsi="Comic Sans MS" w:cs="Comic Sans MS"/>
          <w:sz w:val="16"/>
        </w:rPr>
        <w:t>-</w:t>
      </w:r>
      <w:r>
        <w:rPr>
          <w:rFonts w:ascii="Comic Sans MS" w:eastAsia="Comic Sans MS" w:hAnsi="Comic Sans MS" w:cs="Comic Sans MS"/>
          <w:sz w:val="16"/>
        </w:rPr>
        <w:t xml:space="preserve">Pompiers avec l’année d’obtention du titre. Une médaille d’or avec ruban tricolore, une gerbe de fleurs et un trophée. </w:t>
      </w:r>
    </w:p>
    <w:p w14:paraId="35B0B243" w14:textId="77777777" w:rsidR="00DA1D1B" w:rsidRDefault="00C1140E">
      <w:pPr>
        <w:numPr>
          <w:ilvl w:val="0"/>
          <w:numId w:val="7"/>
        </w:numPr>
        <w:spacing w:after="5" w:line="250" w:lineRule="auto"/>
        <w:ind w:hanging="164"/>
        <w:jc w:val="both"/>
      </w:pPr>
      <w:r>
        <w:rPr>
          <w:rFonts w:ascii="Comic Sans MS" w:eastAsia="Comic Sans MS" w:hAnsi="Comic Sans MS" w:cs="Comic Sans MS"/>
          <w:sz w:val="16"/>
        </w:rPr>
        <w:t>Pour le 2</w:t>
      </w:r>
      <w:r>
        <w:rPr>
          <w:rFonts w:ascii="Comic Sans MS" w:eastAsia="Comic Sans MS" w:hAnsi="Comic Sans MS" w:cs="Comic Sans MS"/>
          <w:sz w:val="16"/>
          <w:vertAlign w:val="superscript"/>
        </w:rPr>
        <w:t>eme</w:t>
      </w:r>
      <w:r>
        <w:rPr>
          <w:rFonts w:ascii="Comic Sans MS" w:eastAsia="Comic Sans MS" w:hAnsi="Comic Sans MS" w:cs="Comic Sans MS"/>
          <w:sz w:val="16"/>
        </w:rPr>
        <w:t xml:space="preserve"> de chaque championnat de France : une médaille d’argent avec ruban tricolore, une gerbe de fleurs et un trophée. </w:t>
      </w:r>
    </w:p>
    <w:p w14:paraId="56B383D6" w14:textId="77777777" w:rsidR="00DA1D1B" w:rsidRDefault="00C1140E" w:rsidP="00D12172">
      <w:pPr>
        <w:numPr>
          <w:ilvl w:val="0"/>
          <w:numId w:val="7"/>
        </w:numPr>
        <w:spacing w:after="5" w:line="250" w:lineRule="auto"/>
        <w:ind w:hanging="164"/>
        <w:jc w:val="both"/>
      </w:pPr>
      <w:r>
        <w:rPr>
          <w:rFonts w:ascii="Comic Sans MS" w:eastAsia="Comic Sans MS" w:hAnsi="Comic Sans MS" w:cs="Comic Sans MS"/>
          <w:sz w:val="16"/>
        </w:rPr>
        <w:t>Pour le 3</w:t>
      </w:r>
      <w:r>
        <w:rPr>
          <w:rFonts w:ascii="Comic Sans MS" w:eastAsia="Comic Sans MS" w:hAnsi="Comic Sans MS" w:cs="Comic Sans MS"/>
          <w:sz w:val="16"/>
          <w:vertAlign w:val="superscript"/>
        </w:rPr>
        <w:t xml:space="preserve">eme </w:t>
      </w:r>
      <w:r>
        <w:rPr>
          <w:rFonts w:ascii="Comic Sans MS" w:eastAsia="Comic Sans MS" w:hAnsi="Comic Sans MS" w:cs="Comic Sans MS"/>
          <w:sz w:val="16"/>
        </w:rPr>
        <w:t xml:space="preserve">de chaque championnat de France : une médaille de bronze avec ruban tricolore, une gerbe de fleurs et un trophée. </w:t>
      </w:r>
    </w:p>
    <w:p w14:paraId="3FD59E3B" w14:textId="77777777" w:rsidR="00DA1D1B" w:rsidRDefault="00C1140E">
      <w:pPr>
        <w:spacing w:after="0"/>
        <w:ind w:left="-5" w:hanging="10"/>
      </w:pPr>
      <w:r>
        <w:rPr>
          <w:rFonts w:ascii="Comic Sans MS" w:eastAsia="Comic Sans MS" w:hAnsi="Comic Sans MS" w:cs="Comic Sans MS"/>
          <w:b/>
          <w:sz w:val="16"/>
        </w:rPr>
        <w:t xml:space="preserve">Les récompenses pour les catégories des Juniors filles, Cadets et Cadettes : </w:t>
      </w:r>
    </w:p>
    <w:p w14:paraId="01241015" w14:textId="77777777" w:rsidR="00DA1D1B" w:rsidRDefault="00C1140E">
      <w:pPr>
        <w:numPr>
          <w:ilvl w:val="0"/>
          <w:numId w:val="7"/>
        </w:numPr>
        <w:spacing w:after="5" w:line="250" w:lineRule="auto"/>
        <w:ind w:hanging="164"/>
        <w:jc w:val="both"/>
      </w:pPr>
      <w:r>
        <w:rPr>
          <w:rFonts w:ascii="Comic Sans MS" w:eastAsia="Comic Sans MS" w:hAnsi="Comic Sans MS" w:cs="Comic Sans MS"/>
          <w:sz w:val="16"/>
        </w:rPr>
        <w:t>Pour le 1</w:t>
      </w:r>
      <w:r>
        <w:rPr>
          <w:rFonts w:ascii="Comic Sans MS" w:eastAsia="Comic Sans MS" w:hAnsi="Comic Sans MS" w:cs="Comic Sans MS"/>
          <w:sz w:val="16"/>
          <w:vertAlign w:val="superscript"/>
        </w:rPr>
        <w:t>er</w:t>
      </w:r>
      <w:r>
        <w:rPr>
          <w:rFonts w:ascii="Comic Sans MS" w:eastAsia="Comic Sans MS" w:hAnsi="Comic Sans MS" w:cs="Comic Sans MS"/>
          <w:sz w:val="16"/>
        </w:rPr>
        <w:t xml:space="preserve"> de chaque championnat : un maillot de champion national  portant l’inscription «  Champion national VTT des Sapeurs-Pompiers ». Une médaille d’or avec ruban tricolore, une gerbe de fleurs et un trophée. </w:t>
      </w:r>
    </w:p>
    <w:p w14:paraId="5F89B684" w14:textId="77777777" w:rsidR="00DA1D1B" w:rsidRDefault="00C1140E" w:rsidP="004163B9">
      <w:pPr>
        <w:spacing w:after="13"/>
      </w:pPr>
      <w:r>
        <w:rPr>
          <w:rFonts w:ascii="Comic Sans MS" w:eastAsia="Comic Sans MS" w:hAnsi="Comic Sans MS" w:cs="Comic Sans MS"/>
          <w:sz w:val="16"/>
        </w:rPr>
        <w:t xml:space="preserve"> </w:t>
      </w:r>
      <w:r w:rsidR="004163B9">
        <w:rPr>
          <w:rFonts w:ascii="Comic Sans MS" w:eastAsia="Comic Sans MS" w:hAnsi="Comic Sans MS" w:cs="Comic Sans MS"/>
          <w:sz w:val="16"/>
        </w:rPr>
        <w:t xml:space="preserve">  </w:t>
      </w:r>
      <w:r>
        <w:rPr>
          <w:rFonts w:ascii="Comic Sans MS" w:eastAsia="Comic Sans MS" w:hAnsi="Comic Sans MS" w:cs="Comic Sans MS"/>
          <w:sz w:val="16"/>
        </w:rPr>
        <w:t>Pour le 2</w:t>
      </w:r>
      <w:r>
        <w:rPr>
          <w:rFonts w:ascii="Comic Sans MS" w:eastAsia="Comic Sans MS" w:hAnsi="Comic Sans MS" w:cs="Comic Sans MS"/>
          <w:sz w:val="16"/>
          <w:vertAlign w:val="superscript"/>
        </w:rPr>
        <w:t>eme</w:t>
      </w:r>
      <w:r>
        <w:rPr>
          <w:rFonts w:ascii="Comic Sans MS" w:eastAsia="Comic Sans MS" w:hAnsi="Comic Sans MS" w:cs="Comic Sans MS"/>
          <w:sz w:val="16"/>
        </w:rPr>
        <w:t xml:space="preserve"> de chaque championnat national : une médaille d’argent avec ruban tricolore, une gerbe de fleurs et un trophée. </w:t>
      </w:r>
    </w:p>
    <w:p w14:paraId="412BCB55" w14:textId="77777777" w:rsidR="00DA1D1B" w:rsidRDefault="00C1140E">
      <w:pPr>
        <w:numPr>
          <w:ilvl w:val="0"/>
          <w:numId w:val="7"/>
        </w:numPr>
        <w:spacing w:after="5" w:line="250" w:lineRule="auto"/>
        <w:ind w:hanging="164"/>
        <w:jc w:val="both"/>
      </w:pPr>
      <w:r>
        <w:rPr>
          <w:rFonts w:ascii="Comic Sans MS" w:eastAsia="Comic Sans MS" w:hAnsi="Comic Sans MS" w:cs="Comic Sans MS"/>
          <w:sz w:val="16"/>
        </w:rPr>
        <w:t>Pour le 3</w:t>
      </w:r>
      <w:r>
        <w:rPr>
          <w:rFonts w:ascii="Comic Sans MS" w:eastAsia="Comic Sans MS" w:hAnsi="Comic Sans MS" w:cs="Comic Sans MS"/>
          <w:sz w:val="16"/>
          <w:vertAlign w:val="superscript"/>
        </w:rPr>
        <w:t xml:space="preserve">eme </w:t>
      </w:r>
      <w:r>
        <w:rPr>
          <w:rFonts w:ascii="Comic Sans MS" w:eastAsia="Comic Sans MS" w:hAnsi="Comic Sans MS" w:cs="Comic Sans MS"/>
          <w:sz w:val="16"/>
        </w:rPr>
        <w:t xml:space="preserve">de chaque championnat national : une médaille de bronze avec ruban tricolore, une gerbe de fleurs et un trophée. </w:t>
      </w:r>
    </w:p>
    <w:p w14:paraId="482457F7" w14:textId="77777777" w:rsidR="00DA1D1B" w:rsidRDefault="00C1140E">
      <w:pPr>
        <w:spacing w:after="0"/>
        <w:ind w:left="852"/>
      </w:pPr>
      <w:r>
        <w:rPr>
          <w:rFonts w:ascii="Comic Sans MS" w:eastAsia="Comic Sans MS" w:hAnsi="Comic Sans MS" w:cs="Comic Sans MS"/>
          <w:sz w:val="16"/>
        </w:rPr>
        <w:t xml:space="preserve"> </w:t>
      </w:r>
    </w:p>
    <w:p w14:paraId="354F81A3" w14:textId="77777777" w:rsidR="00DA1D1B" w:rsidRDefault="00C1140E">
      <w:pPr>
        <w:spacing w:after="5" w:line="250" w:lineRule="auto"/>
        <w:ind w:left="-5" w:hanging="10"/>
        <w:jc w:val="both"/>
      </w:pPr>
      <w:r>
        <w:rPr>
          <w:rFonts w:ascii="Comic Sans MS" w:eastAsia="Comic Sans MS" w:hAnsi="Comic Sans MS" w:cs="Comic Sans MS"/>
          <w:sz w:val="16"/>
        </w:rPr>
        <w:t xml:space="preserve">Un cadeau sera également offert à tous les participants lors de la remise des dossards. </w:t>
      </w:r>
    </w:p>
    <w:p w14:paraId="462D1B10" w14:textId="77777777" w:rsidR="00DA1D1B" w:rsidRDefault="00C1140E">
      <w:pPr>
        <w:spacing w:after="0" w:line="261" w:lineRule="auto"/>
        <w:ind w:left="-5" w:hanging="10"/>
        <w:jc w:val="both"/>
      </w:pPr>
      <w:r>
        <w:rPr>
          <w:rFonts w:ascii="Comic Sans MS" w:eastAsia="Comic Sans MS" w:hAnsi="Comic Sans MS" w:cs="Comic Sans MS"/>
          <w:sz w:val="16"/>
        </w:rPr>
        <w:t xml:space="preserve">Les trophées et récompenses ne seront pas expédiés, ni conservés en cas d’absence des récipiendaires lors de la cérémonie protocolaire. </w:t>
      </w:r>
    </w:p>
    <w:p w14:paraId="4B740E47" w14:textId="77777777" w:rsidR="00DA1D1B" w:rsidRDefault="00C1140E">
      <w:pPr>
        <w:spacing w:after="0"/>
      </w:pPr>
      <w:r>
        <w:rPr>
          <w:rFonts w:ascii="Comic Sans MS" w:eastAsia="Comic Sans MS" w:hAnsi="Comic Sans MS" w:cs="Comic Sans MS"/>
          <w:sz w:val="16"/>
        </w:rPr>
        <w:t xml:space="preserve"> </w:t>
      </w:r>
    </w:p>
    <w:p w14:paraId="3E548EFD" w14:textId="77777777" w:rsidR="00DA1D1B" w:rsidRDefault="00C1140E">
      <w:pPr>
        <w:pStyle w:val="Titre3"/>
        <w:ind w:left="-5"/>
      </w:pPr>
      <w:r>
        <w:rPr>
          <w:u w:val="single" w:color="000000"/>
        </w:rPr>
        <w:t>Article 17</w:t>
      </w:r>
      <w:r>
        <w:t xml:space="preserve"> : Accueil et retrait des dossards </w:t>
      </w:r>
    </w:p>
    <w:p w14:paraId="4CFE478B" w14:textId="5C31DEFF" w:rsidR="00DA1D1B" w:rsidRPr="00AB3601" w:rsidRDefault="00C1140E">
      <w:pPr>
        <w:spacing w:after="5" w:line="250" w:lineRule="auto"/>
        <w:ind w:left="-5" w:hanging="10"/>
        <w:jc w:val="both"/>
        <w:rPr>
          <w:color w:val="auto"/>
        </w:rPr>
      </w:pPr>
      <w:r w:rsidRPr="00AB3601">
        <w:rPr>
          <w:rFonts w:ascii="Comic Sans MS" w:eastAsia="Comic Sans MS" w:hAnsi="Comic Sans MS" w:cs="Comic Sans MS"/>
          <w:color w:val="auto"/>
          <w:sz w:val="16"/>
        </w:rPr>
        <w:t xml:space="preserve">Accueil des concurrents, remise des dossards, puces électroniques et plaques de cadre le vendredi </w:t>
      </w:r>
      <w:r w:rsidR="00B02AE1" w:rsidRPr="00AB3601">
        <w:rPr>
          <w:rFonts w:ascii="Comic Sans MS" w:eastAsia="Comic Sans MS" w:hAnsi="Comic Sans MS" w:cs="Comic Sans MS"/>
          <w:color w:val="auto"/>
          <w:sz w:val="16"/>
        </w:rPr>
        <w:t>4 octobre 2024</w:t>
      </w:r>
      <w:r w:rsidRPr="00AB3601">
        <w:rPr>
          <w:rFonts w:ascii="Comic Sans MS" w:eastAsia="Comic Sans MS" w:hAnsi="Comic Sans MS" w:cs="Comic Sans MS"/>
          <w:color w:val="auto"/>
          <w:sz w:val="16"/>
        </w:rPr>
        <w:t xml:space="preserve"> de 14h00 à 18h00 et le samedi </w:t>
      </w:r>
      <w:r w:rsidR="00B02AE1" w:rsidRPr="00AB3601">
        <w:rPr>
          <w:rFonts w:ascii="Comic Sans MS" w:eastAsia="Comic Sans MS" w:hAnsi="Comic Sans MS" w:cs="Comic Sans MS"/>
          <w:color w:val="auto"/>
          <w:sz w:val="16"/>
        </w:rPr>
        <w:t>5 octobre 2024</w:t>
      </w:r>
      <w:r w:rsidR="00AB3601" w:rsidRPr="00AB3601">
        <w:rPr>
          <w:rFonts w:ascii="Comic Sans MS" w:eastAsia="Comic Sans MS" w:hAnsi="Comic Sans MS" w:cs="Comic Sans MS"/>
          <w:color w:val="auto"/>
          <w:sz w:val="16"/>
        </w:rPr>
        <w:t xml:space="preserve"> de 7h00 à 11h00, à </w:t>
      </w:r>
      <w:r w:rsidR="00F9676E">
        <w:rPr>
          <w:rFonts w:ascii="Comic Sans MS" w:eastAsia="Comic Sans MS" w:hAnsi="Comic Sans MS" w:cs="Comic Sans MS"/>
          <w:color w:val="auto"/>
          <w:sz w:val="16"/>
        </w:rPr>
        <w:t>l’accueil du camping du parc d’</w:t>
      </w:r>
      <w:proofErr w:type="spellStart"/>
      <w:r w:rsidR="00F9676E">
        <w:rPr>
          <w:rFonts w:ascii="Comic Sans MS" w:eastAsia="Comic Sans MS" w:hAnsi="Comic Sans MS" w:cs="Comic Sans MS"/>
          <w:color w:val="auto"/>
          <w:sz w:val="16"/>
        </w:rPr>
        <w:t>O</w:t>
      </w:r>
      <w:r w:rsidR="00AB3601" w:rsidRPr="00AB3601">
        <w:rPr>
          <w:rFonts w:ascii="Comic Sans MS" w:eastAsia="Comic Sans MS" w:hAnsi="Comic Sans MS" w:cs="Comic Sans MS"/>
          <w:color w:val="auto"/>
          <w:sz w:val="16"/>
        </w:rPr>
        <w:t>hlain</w:t>
      </w:r>
      <w:proofErr w:type="spellEnd"/>
      <w:r w:rsidR="00AB3601" w:rsidRPr="00AB3601">
        <w:rPr>
          <w:rFonts w:ascii="Comic Sans MS" w:eastAsia="Comic Sans MS" w:hAnsi="Comic Sans MS" w:cs="Comic Sans MS"/>
          <w:color w:val="auto"/>
          <w:sz w:val="16"/>
        </w:rPr>
        <w:t>.</w:t>
      </w:r>
      <w:r w:rsidRPr="00AB3601">
        <w:rPr>
          <w:rFonts w:ascii="Comic Sans MS" w:eastAsia="Comic Sans MS" w:hAnsi="Comic Sans MS" w:cs="Comic Sans MS"/>
          <w:color w:val="auto"/>
          <w:sz w:val="16"/>
        </w:rPr>
        <w:t xml:space="preserve"> </w:t>
      </w:r>
    </w:p>
    <w:p w14:paraId="520B6BD9" w14:textId="77777777" w:rsidR="00DA1D1B" w:rsidRPr="00B02AE1" w:rsidRDefault="00C1140E">
      <w:pPr>
        <w:spacing w:after="0"/>
        <w:rPr>
          <w:color w:val="C00000"/>
        </w:rPr>
      </w:pPr>
      <w:r w:rsidRPr="00B02AE1">
        <w:rPr>
          <w:rFonts w:ascii="Comic Sans MS" w:eastAsia="Comic Sans MS" w:hAnsi="Comic Sans MS" w:cs="Comic Sans MS"/>
          <w:b/>
          <w:color w:val="C00000"/>
          <w:sz w:val="16"/>
        </w:rPr>
        <w:t xml:space="preserve"> </w:t>
      </w:r>
    </w:p>
    <w:p w14:paraId="1B354132" w14:textId="77777777" w:rsidR="00DA1D1B" w:rsidRDefault="00C1140E">
      <w:pPr>
        <w:pStyle w:val="Titre3"/>
        <w:ind w:left="-5"/>
      </w:pPr>
      <w:r>
        <w:rPr>
          <w:u w:val="single" w:color="000000"/>
        </w:rPr>
        <w:t>Article 18</w:t>
      </w:r>
      <w:r>
        <w:t xml:space="preserve"> : Parkings – Accès du public </w:t>
      </w:r>
    </w:p>
    <w:p w14:paraId="6512DB13" w14:textId="172BC5EC" w:rsidR="00DA1D1B" w:rsidRDefault="00C1140E">
      <w:pPr>
        <w:spacing w:after="2" w:line="256" w:lineRule="auto"/>
        <w:ind w:right="577"/>
      </w:pPr>
      <w:r w:rsidRPr="00AB3601">
        <w:rPr>
          <w:rFonts w:ascii="Comic Sans MS" w:eastAsia="Comic Sans MS" w:hAnsi="Comic Sans MS" w:cs="Comic Sans MS"/>
          <w:color w:val="auto"/>
          <w:sz w:val="16"/>
        </w:rPr>
        <w:t>Un stationnement pour les concurrents pour la remise des dossards et les accompagnateurs est réservé sur le site et matériali</w:t>
      </w:r>
      <w:r w:rsidR="00AB3601" w:rsidRPr="00AB3601">
        <w:rPr>
          <w:rFonts w:ascii="Comic Sans MS" w:eastAsia="Comic Sans MS" w:hAnsi="Comic Sans MS" w:cs="Comic Sans MS"/>
          <w:color w:val="auto"/>
          <w:sz w:val="16"/>
        </w:rPr>
        <w:t>sé. Les camping-cars seront autorisés au niveau du camping d’</w:t>
      </w:r>
      <w:proofErr w:type="spellStart"/>
      <w:r w:rsidR="00AB3601" w:rsidRPr="00AB3601">
        <w:rPr>
          <w:rFonts w:ascii="Comic Sans MS" w:eastAsia="Comic Sans MS" w:hAnsi="Comic Sans MS" w:cs="Comic Sans MS"/>
          <w:color w:val="auto"/>
          <w:sz w:val="16"/>
        </w:rPr>
        <w:t>Ohlain</w:t>
      </w:r>
      <w:proofErr w:type="spellEnd"/>
      <w:r w:rsidR="00AB3601">
        <w:rPr>
          <w:rFonts w:ascii="Comic Sans MS" w:eastAsia="Comic Sans MS" w:hAnsi="Comic Sans MS" w:cs="Comic Sans MS"/>
          <w:color w:val="C00000"/>
          <w:sz w:val="16"/>
        </w:rPr>
        <w:t>.</w:t>
      </w:r>
      <w:r>
        <w:rPr>
          <w:rFonts w:ascii="Comic Sans MS" w:eastAsia="Comic Sans MS" w:hAnsi="Comic Sans MS" w:cs="Comic Sans MS"/>
          <w:b/>
          <w:sz w:val="16"/>
        </w:rPr>
        <w:t xml:space="preserve">  </w:t>
      </w:r>
    </w:p>
    <w:p w14:paraId="1F6B65C9" w14:textId="77777777" w:rsidR="00DA1D1B" w:rsidRPr="007D425F" w:rsidRDefault="00C1140E">
      <w:pPr>
        <w:spacing w:after="0"/>
        <w:rPr>
          <w:color w:val="C00000"/>
        </w:rPr>
      </w:pPr>
      <w:r>
        <w:rPr>
          <w:rFonts w:ascii="Comic Sans MS" w:eastAsia="Comic Sans MS" w:hAnsi="Comic Sans MS" w:cs="Comic Sans MS"/>
          <w:b/>
          <w:color w:val="FF0000"/>
          <w:sz w:val="16"/>
        </w:rPr>
        <w:t xml:space="preserve">  </w:t>
      </w:r>
    </w:p>
    <w:p w14:paraId="762C897D" w14:textId="5F612E8C" w:rsidR="00DA1D1B" w:rsidRPr="00AB3601" w:rsidRDefault="00C1140E">
      <w:pPr>
        <w:spacing w:after="14"/>
        <w:ind w:right="5"/>
        <w:jc w:val="center"/>
        <w:rPr>
          <w:color w:val="auto"/>
        </w:rPr>
      </w:pPr>
      <w:r w:rsidRPr="00AB3601">
        <w:rPr>
          <w:rFonts w:ascii="Comic Sans MS" w:eastAsia="Comic Sans MS" w:hAnsi="Comic Sans MS" w:cs="Comic Sans MS"/>
          <w:b/>
          <w:color w:val="auto"/>
          <w:sz w:val="16"/>
        </w:rPr>
        <w:t xml:space="preserve">Comité d’organisation de l’Union Départementale des Sapeurs-Pompiers du </w:t>
      </w:r>
      <w:r w:rsidR="00B02AE1" w:rsidRPr="00AB3601">
        <w:rPr>
          <w:rFonts w:ascii="Comic Sans MS" w:eastAsia="Comic Sans MS" w:hAnsi="Comic Sans MS" w:cs="Comic Sans MS"/>
          <w:b/>
          <w:color w:val="auto"/>
          <w:sz w:val="16"/>
        </w:rPr>
        <w:t>Pas de Calais</w:t>
      </w:r>
      <w:r w:rsidRPr="00AB3601">
        <w:rPr>
          <w:rFonts w:ascii="Comic Sans MS" w:eastAsia="Comic Sans MS" w:hAnsi="Comic Sans MS" w:cs="Comic Sans MS"/>
          <w:b/>
          <w:color w:val="auto"/>
          <w:sz w:val="16"/>
        </w:rPr>
        <w:t xml:space="preserve"> </w:t>
      </w:r>
    </w:p>
    <w:p w14:paraId="25A36677" w14:textId="0A8EF892" w:rsidR="00DA1D1B" w:rsidRPr="00AB3601" w:rsidRDefault="00C1140E">
      <w:pPr>
        <w:spacing w:after="2"/>
        <w:ind w:left="10" w:right="71" w:hanging="10"/>
        <w:jc w:val="center"/>
        <w:rPr>
          <w:color w:val="auto"/>
        </w:rPr>
      </w:pPr>
      <w:r w:rsidRPr="00AB3601">
        <w:rPr>
          <w:rFonts w:ascii="Comic Sans MS" w:eastAsia="Comic Sans MS" w:hAnsi="Comic Sans MS" w:cs="Comic Sans MS"/>
          <w:b/>
          <w:color w:val="auto"/>
          <w:sz w:val="16"/>
        </w:rPr>
        <w:t>Du 3</w:t>
      </w:r>
      <w:r w:rsidR="00B02AE1" w:rsidRPr="00AB3601">
        <w:rPr>
          <w:rFonts w:ascii="Comic Sans MS" w:eastAsia="Comic Sans MS" w:hAnsi="Comic Sans MS" w:cs="Comic Sans MS"/>
          <w:b/>
          <w:color w:val="auto"/>
          <w:sz w:val="16"/>
        </w:rPr>
        <w:t>2</w:t>
      </w:r>
      <w:r w:rsidRPr="00AB3601">
        <w:rPr>
          <w:rFonts w:ascii="Comic Sans MS" w:eastAsia="Comic Sans MS" w:hAnsi="Comic Sans MS" w:cs="Comic Sans MS"/>
          <w:b/>
          <w:color w:val="auto"/>
          <w:sz w:val="16"/>
          <w:vertAlign w:val="superscript"/>
        </w:rPr>
        <w:t>ème</w:t>
      </w:r>
      <w:r w:rsidRPr="00AB3601">
        <w:rPr>
          <w:rFonts w:ascii="Comic Sans MS" w:eastAsia="Comic Sans MS" w:hAnsi="Comic Sans MS" w:cs="Comic Sans MS"/>
          <w:b/>
          <w:color w:val="auto"/>
          <w:sz w:val="16"/>
        </w:rPr>
        <w:t xml:space="preserve"> championnat de France VTT des Sapeurs-Pompiers 202</w:t>
      </w:r>
      <w:r w:rsidR="00B02AE1" w:rsidRPr="00AB3601">
        <w:rPr>
          <w:rFonts w:ascii="Comic Sans MS" w:eastAsia="Comic Sans MS" w:hAnsi="Comic Sans MS" w:cs="Comic Sans MS"/>
          <w:b/>
          <w:color w:val="auto"/>
          <w:sz w:val="16"/>
        </w:rPr>
        <w:t>4</w:t>
      </w:r>
      <w:r w:rsidRPr="00AB3601">
        <w:rPr>
          <w:rFonts w:ascii="Comic Sans MS" w:eastAsia="Comic Sans MS" w:hAnsi="Comic Sans MS" w:cs="Comic Sans MS"/>
          <w:b/>
          <w:color w:val="auto"/>
          <w:sz w:val="16"/>
        </w:rPr>
        <w:t xml:space="preserve">  </w:t>
      </w:r>
    </w:p>
    <w:p w14:paraId="089EA5FF" w14:textId="5FFEB435" w:rsidR="00DA1D1B" w:rsidRDefault="007D425F">
      <w:pPr>
        <w:spacing w:after="2"/>
        <w:ind w:left="10" w:right="3" w:hanging="10"/>
        <w:jc w:val="center"/>
        <w:rPr>
          <w:rFonts w:ascii="Comic Sans MS" w:eastAsia="Comic Sans MS" w:hAnsi="Comic Sans MS" w:cs="Comic Sans MS"/>
          <w:b/>
          <w:color w:val="auto"/>
          <w:sz w:val="16"/>
        </w:rPr>
      </w:pPr>
      <w:r w:rsidRPr="00AB3601">
        <w:rPr>
          <w:rFonts w:ascii="Comic Sans MS" w:eastAsia="Comic Sans MS" w:hAnsi="Comic Sans MS" w:cs="Comic Sans MS"/>
          <w:b/>
          <w:color w:val="auto"/>
          <w:sz w:val="16"/>
        </w:rPr>
        <w:t xml:space="preserve">Adresse : </w:t>
      </w:r>
      <w:r w:rsidR="00AB3601">
        <w:rPr>
          <w:rFonts w:ascii="Comic Sans MS" w:eastAsia="Comic Sans MS" w:hAnsi="Comic Sans MS" w:cs="Comic Sans MS"/>
          <w:b/>
          <w:color w:val="auto"/>
          <w:sz w:val="16"/>
        </w:rPr>
        <w:t>DDSIS, 18 rue René Cassin – BP 20077</w:t>
      </w:r>
    </w:p>
    <w:p w14:paraId="495437C9" w14:textId="364BDEED" w:rsidR="00AB3601" w:rsidRPr="00AB3601" w:rsidRDefault="00AB3601">
      <w:pPr>
        <w:spacing w:after="2"/>
        <w:ind w:left="10" w:right="3" w:hanging="10"/>
        <w:jc w:val="center"/>
        <w:rPr>
          <w:color w:val="auto"/>
        </w:rPr>
      </w:pPr>
      <w:r>
        <w:rPr>
          <w:rFonts w:ascii="Comic Sans MS" w:eastAsia="Comic Sans MS" w:hAnsi="Comic Sans MS" w:cs="Comic Sans MS"/>
          <w:b/>
          <w:color w:val="auto"/>
          <w:sz w:val="16"/>
        </w:rPr>
        <w:t xml:space="preserve">62052 Saint Laurent </w:t>
      </w:r>
      <w:proofErr w:type="spellStart"/>
      <w:r>
        <w:rPr>
          <w:rFonts w:ascii="Comic Sans MS" w:eastAsia="Comic Sans MS" w:hAnsi="Comic Sans MS" w:cs="Comic Sans MS"/>
          <w:b/>
          <w:color w:val="auto"/>
          <w:sz w:val="16"/>
        </w:rPr>
        <w:t>Blangy</w:t>
      </w:r>
      <w:proofErr w:type="spellEnd"/>
    </w:p>
    <w:p w14:paraId="09C3E3B0" w14:textId="2DBC5FFA" w:rsidR="00DA1D1B" w:rsidRPr="00AB3601" w:rsidRDefault="00C1140E" w:rsidP="007D425F">
      <w:pPr>
        <w:spacing w:after="2"/>
        <w:ind w:left="10" w:right="4" w:hanging="10"/>
        <w:jc w:val="center"/>
        <w:rPr>
          <w:rFonts w:ascii="Comic Sans MS" w:eastAsia="Comic Sans MS" w:hAnsi="Comic Sans MS" w:cs="Comic Sans MS"/>
          <w:b/>
          <w:color w:val="auto"/>
          <w:sz w:val="16"/>
          <w:u w:val="single" w:color="0563C1"/>
        </w:rPr>
      </w:pPr>
      <w:r w:rsidRPr="00AB3601">
        <w:rPr>
          <w:rFonts w:ascii="Comic Sans MS" w:eastAsia="Comic Sans MS" w:hAnsi="Comic Sans MS" w:cs="Comic Sans MS"/>
          <w:b/>
          <w:color w:val="auto"/>
          <w:sz w:val="16"/>
        </w:rPr>
        <w:t xml:space="preserve">Responsable : </w:t>
      </w:r>
      <w:r w:rsidR="00AB3601" w:rsidRPr="00AB3601">
        <w:rPr>
          <w:rFonts w:ascii="Comic Sans MS" w:eastAsia="Comic Sans MS" w:hAnsi="Comic Sans MS" w:cs="Comic Sans MS"/>
          <w:b/>
          <w:color w:val="auto"/>
          <w:sz w:val="16"/>
        </w:rPr>
        <w:t>Frédéric DELATTRE</w:t>
      </w:r>
      <w:r w:rsidRPr="00AB3601">
        <w:rPr>
          <w:rFonts w:ascii="Comic Sans MS" w:eastAsia="Comic Sans MS" w:hAnsi="Comic Sans MS" w:cs="Comic Sans MS"/>
          <w:b/>
          <w:color w:val="auto"/>
          <w:sz w:val="16"/>
        </w:rPr>
        <w:t xml:space="preserve"> Tel. : </w:t>
      </w:r>
      <w:r w:rsidR="00AB3601" w:rsidRPr="00AB3601">
        <w:rPr>
          <w:rFonts w:ascii="Comic Sans MS" w:eastAsia="Comic Sans MS" w:hAnsi="Comic Sans MS" w:cs="Comic Sans MS"/>
          <w:b/>
          <w:color w:val="auto"/>
          <w:sz w:val="16"/>
        </w:rPr>
        <w:t>06/07/33/63/70</w:t>
      </w:r>
      <w:r w:rsidRPr="00AB3601">
        <w:rPr>
          <w:rFonts w:ascii="Comic Sans MS" w:eastAsia="Comic Sans MS" w:hAnsi="Comic Sans MS" w:cs="Comic Sans MS"/>
          <w:b/>
          <w:color w:val="auto"/>
          <w:sz w:val="16"/>
        </w:rPr>
        <w:t xml:space="preserve">- Email. : </w:t>
      </w:r>
      <w:r w:rsidR="00AB3601" w:rsidRPr="00AB3601">
        <w:rPr>
          <w:rFonts w:ascii="Comic Sans MS" w:eastAsia="Comic Sans MS" w:hAnsi="Comic Sans MS" w:cs="Comic Sans MS"/>
          <w:b/>
          <w:color w:val="auto"/>
          <w:sz w:val="16"/>
        </w:rPr>
        <w:t>fdelattre@sdis62.fr</w:t>
      </w:r>
    </w:p>
    <w:p w14:paraId="7B18C22F" w14:textId="77777777" w:rsidR="007D425F" w:rsidRPr="007D425F" w:rsidRDefault="007D425F" w:rsidP="007D425F">
      <w:pPr>
        <w:spacing w:after="2"/>
        <w:ind w:left="10" w:right="4" w:hanging="10"/>
        <w:jc w:val="center"/>
        <w:rPr>
          <w:color w:val="C00000"/>
        </w:rPr>
      </w:pPr>
    </w:p>
    <w:p w14:paraId="3B027E80" w14:textId="77777777" w:rsidR="00DA1D1B" w:rsidRDefault="00C1140E">
      <w:pPr>
        <w:spacing w:after="2"/>
        <w:ind w:left="10" w:right="5" w:hanging="10"/>
        <w:jc w:val="center"/>
      </w:pPr>
      <w:r>
        <w:rPr>
          <w:rFonts w:ascii="Comic Sans MS" w:eastAsia="Comic Sans MS" w:hAnsi="Comic Sans MS" w:cs="Comic Sans MS"/>
          <w:b/>
          <w:sz w:val="16"/>
        </w:rPr>
        <w:t xml:space="preserve">Coordination Française de Cyclisme des Sapeurs-Pompiers de France (CFCSPF) </w:t>
      </w:r>
    </w:p>
    <w:p w14:paraId="69BBCABE" w14:textId="77777777" w:rsidR="00DA1D1B" w:rsidRDefault="00C1140E">
      <w:pPr>
        <w:spacing w:after="2"/>
        <w:ind w:left="10" w:right="3" w:hanging="10"/>
        <w:jc w:val="center"/>
      </w:pPr>
      <w:r>
        <w:rPr>
          <w:rFonts w:ascii="Comic Sans MS" w:eastAsia="Comic Sans MS" w:hAnsi="Comic Sans MS" w:cs="Comic Sans MS"/>
          <w:b/>
          <w:sz w:val="16"/>
        </w:rPr>
        <w:t>12, rue Saulnier 78410 BOUAFLE</w:t>
      </w:r>
      <w:r>
        <w:rPr>
          <w:rFonts w:ascii="Comic Sans MS" w:eastAsia="Comic Sans MS" w:hAnsi="Comic Sans MS" w:cs="Comic Sans MS"/>
          <w:sz w:val="16"/>
        </w:rPr>
        <w:t xml:space="preserve"> </w:t>
      </w:r>
    </w:p>
    <w:p w14:paraId="645DB77C" w14:textId="77777777" w:rsidR="00DA1D1B" w:rsidRDefault="00C1140E">
      <w:pPr>
        <w:spacing w:after="2"/>
        <w:ind w:left="10" w:right="5" w:hanging="10"/>
        <w:jc w:val="center"/>
      </w:pPr>
      <w:r>
        <w:rPr>
          <w:rFonts w:ascii="Comic Sans MS" w:eastAsia="Comic Sans MS" w:hAnsi="Comic Sans MS" w:cs="Comic Sans MS"/>
          <w:b/>
          <w:sz w:val="16"/>
        </w:rPr>
        <w:t>Tél. 01.30.95.50.67 – 06.14.20.79.10</w:t>
      </w:r>
      <w:r>
        <w:rPr>
          <w:rFonts w:ascii="Comic Sans MS" w:eastAsia="Comic Sans MS" w:hAnsi="Comic Sans MS" w:cs="Comic Sans MS"/>
          <w:sz w:val="16"/>
        </w:rPr>
        <w:t xml:space="preserve"> </w:t>
      </w:r>
    </w:p>
    <w:p w14:paraId="7A54EF6D" w14:textId="77777777" w:rsidR="00DA1D1B" w:rsidRDefault="00C1140E">
      <w:pPr>
        <w:spacing w:after="0"/>
        <w:ind w:right="3"/>
        <w:jc w:val="center"/>
      </w:pPr>
      <w:r>
        <w:rPr>
          <w:rFonts w:ascii="Comic Sans MS" w:eastAsia="Comic Sans MS" w:hAnsi="Comic Sans MS" w:cs="Comic Sans MS"/>
          <w:b/>
          <w:color w:val="0563C1"/>
          <w:sz w:val="16"/>
          <w:u w:val="single" w:color="0563C1"/>
        </w:rPr>
        <w:t>Martel.cocmef@orange.fr</w:t>
      </w:r>
      <w:r>
        <w:rPr>
          <w:rFonts w:ascii="Comic Sans MS" w:eastAsia="Comic Sans MS" w:hAnsi="Comic Sans MS" w:cs="Comic Sans MS"/>
          <w:b/>
          <w:sz w:val="16"/>
        </w:rPr>
        <w:t xml:space="preserve">  –</w:t>
      </w:r>
      <w:hyperlink r:id="rId25">
        <w:r>
          <w:rPr>
            <w:rFonts w:ascii="Comic Sans MS" w:eastAsia="Comic Sans MS" w:hAnsi="Comic Sans MS" w:cs="Comic Sans MS"/>
            <w:b/>
            <w:sz w:val="16"/>
          </w:rPr>
          <w:t xml:space="preserve"> </w:t>
        </w:r>
      </w:hyperlink>
      <w:hyperlink r:id="rId26">
        <w:r>
          <w:rPr>
            <w:rFonts w:ascii="Comic Sans MS" w:eastAsia="Comic Sans MS" w:hAnsi="Comic Sans MS" w:cs="Comic Sans MS"/>
            <w:b/>
            <w:color w:val="0563C1"/>
            <w:sz w:val="16"/>
            <w:u w:val="single" w:color="0563C1"/>
          </w:rPr>
          <w:t>www.cfcsp.fr</w:t>
        </w:r>
      </w:hyperlink>
      <w:hyperlink r:id="rId27">
        <w:r>
          <w:rPr>
            <w:rFonts w:ascii="Comic Sans MS" w:eastAsia="Comic Sans MS" w:hAnsi="Comic Sans MS" w:cs="Comic Sans MS"/>
            <w:b/>
            <w:sz w:val="16"/>
          </w:rPr>
          <w:t xml:space="preserve"> </w:t>
        </w:r>
      </w:hyperlink>
      <w:r>
        <w:rPr>
          <w:rFonts w:ascii="Comic Sans MS" w:eastAsia="Comic Sans MS" w:hAnsi="Comic Sans MS" w:cs="Comic Sans MS"/>
          <w:b/>
          <w:sz w:val="16"/>
        </w:rPr>
        <w:t xml:space="preserve"> </w:t>
      </w:r>
    </w:p>
    <w:sectPr w:rsidR="00DA1D1B" w:rsidSect="00AB22C0">
      <w:footerReference w:type="even" r:id="rId28"/>
      <w:footerReference w:type="default" r:id="rId29"/>
      <w:footerReference w:type="first" r:id="rId30"/>
      <w:pgSz w:w="11906" w:h="16838"/>
      <w:pgMar w:top="142" w:right="282" w:bottom="851" w:left="56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0F9F0" w14:textId="77777777" w:rsidR="00C95F20" w:rsidRDefault="00C95F20">
      <w:pPr>
        <w:spacing w:after="0" w:line="240" w:lineRule="auto"/>
      </w:pPr>
      <w:r>
        <w:separator/>
      </w:r>
    </w:p>
  </w:endnote>
  <w:endnote w:type="continuationSeparator" w:id="0">
    <w:p w14:paraId="1A7E0BF5" w14:textId="77777777" w:rsidR="00C95F20" w:rsidRDefault="00C95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2F7A" w14:textId="77777777" w:rsidR="00DA1D1B" w:rsidRDefault="00C1140E">
    <w:pPr>
      <w:spacing w:after="0"/>
      <w:ind w:right="2"/>
      <w:jc w:val="right"/>
    </w:pPr>
    <w:r>
      <w:fldChar w:fldCharType="begin"/>
    </w:r>
    <w:r>
      <w:instrText xml:space="preserve"> PAGE   \* MERGEFORMAT </w:instrText>
    </w:r>
    <w:r>
      <w:fldChar w:fldCharType="separate"/>
    </w:r>
    <w:r>
      <w:t>1</w:t>
    </w:r>
    <w:r>
      <w:fldChar w:fldCharType="end"/>
    </w:r>
    <w:r>
      <w:t xml:space="preserve"> </w:t>
    </w:r>
  </w:p>
  <w:p w14:paraId="0F592355" w14:textId="77777777" w:rsidR="00DA1D1B" w:rsidRDefault="00C1140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19563" w14:textId="5EF8599B" w:rsidR="00DA1D1B" w:rsidRDefault="00C1140E">
    <w:pPr>
      <w:spacing w:after="0"/>
      <w:ind w:right="2"/>
      <w:jc w:val="right"/>
    </w:pPr>
    <w:r>
      <w:fldChar w:fldCharType="begin"/>
    </w:r>
    <w:r>
      <w:instrText xml:space="preserve"> PAGE   \* MERGEFORMAT </w:instrText>
    </w:r>
    <w:r>
      <w:fldChar w:fldCharType="separate"/>
    </w:r>
    <w:r w:rsidR="00E62067">
      <w:rPr>
        <w:noProof/>
      </w:rPr>
      <w:t>5</w:t>
    </w:r>
    <w:r>
      <w:fldChar w:fldCharType="end"/>
    </w:r>
    <w:r>
      <w:t xml:space="preserve"> </w:t>
    </w:r>
  </w:p>
  <w:p w14:paraId="3EBCB994" w14:textId="77777777" w:rsidR="00DA1D1B" w:rsidRDefault="00C1140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5A83" w14:textId="77777777" w:rsidR="00DA1D1B" w:rsidRDefault="00C1140E">
    <w:pPr>
      <w:spacing w:after="0"/>
      <w:ind w:right="2"/>
      <w:jc w:val="right"/>
    </w:pPr>
    <w:r>
      <w:fldChar w:fldCharType="begin"/>
    </w:r>
    <w:r>
      <w:instrText xml:space="preserve"> PAGE   \* MERGEFORMAT </w:instrText>
    </w:r>
    <w:r>
      <w:fldChar w:fldCharType="separate"/>
    </w:r>
    <w:r>
      <w:t>1</w:t>
    </w:r>
    <w:r>
      <w:fldChar w:fldCharType="end"/>
    </w:r>
    <w:r>
      <w:t xml:space="preserve"> </w:t>
    </w:r>
  </w:p>
  <w:p w14:paraId="565F20C4" w14:textId="77777777" w:rsidR="00DA1D1B" w:rsidRDefault="00C1140E">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C9D5" w14:textId="77777777" w:rsidR="00C95F20" w:rsidRDefault="00C95F20">
      <w:pPr>
        <w:spacing w:after="0" w:line="240" w:lineRule="auto"/>
      </w:pPr>
      <w:r>
        <w:separator/>
      </w:r>
    </w:p>
  </w:footnote>
  <w:footnote w:type="continuationSeparator" w:id="0">
    <w:p w14:paraId="4F480E13" w14:textId="77777777" w:rsidR="00C95F20" w:rsidRDefault="00C95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389"/>
    <w:multiLevelType w:val="hybridMultilevel"/>
    <w:tmpl w:val="E1C4C9E8"/>
    <w:lvl w:ilvl="0" w:tplc="5ABE995A">
      <w:start w:val="1"/>
      <w:numFmt w:val="upperLetter"/>
      <w:lvlText w:val="%1"/>
      <w:lvlJc w:val="left"/>
      <w:pPr>
        <w:ind w:left="166"/>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AC32691C">
      <w:start w:val="1"/>
      <w:numFmt w:val="lowerLetter"/>
      <w:lvlText w:val="%2"/>
      <w:lvlJc w:val="left"/>
      <w:pPr>
        <w:ind w:left="10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DF38148C">
      <w:start w:val="1"/>
      <w:numFmt w:val="lowerRoman"/>
      <w:lvlText w:val="%3"/>
      <w:lvlJc w:val="left"/>
      <w:pPr>
        <w:ind w:left="18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5BC180A">
      <w:start w:val="1"/>
      <w:numFmt w:val="decimal"/>
      <w:lvlText w:val="%4"/>
      <w:lvlJc w:val="left"/>
      <w:pPr>
        <w:ind w:left="25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9E98A5D4">
      <w:start w:val="1"/>
      <w:numFmt w:val="lowerLetter"/>
      <w:lvlText w:val="%5"/>
      <w:lvlJc w:val="left"/>
      <w:pPr>
        <w:ind w:left="32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5E928B00">
      <w:start w:val="1"/>
      <w:numFmt w:val="lowerRoman"/>
      <w:lvlText w:val="%6"/>
      <w:lvlJc w:val="left"/>
      <w:pPr>
        <w:ind w:left="39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2A78B33C">
      <w:start w:val="1"/>
      <w:numFmt w:val="decimal"/>
      <w:lvlText w:val="%7"/>
      <w:lvlJc w:val="left"/>
      <w:pPr>
        <w:ind w:left="46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78B88D3A">
      <w:start w:val="1"/>
      <w:numFmt w:val="lowerLetter"/>
      <w:lvlText w:val="%8"/>
      <w:lvlJc w:val="left"/>
      <w:pPr>
        <w:ind w:left="54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5EC06606">
      <w:start w:val="1"/>
      <w:numFmt w:val="lowerRoman"/>
      <w:lvlText w:val="%9"/>
      <w:lvlJc w:val="left"/>
      <w:pPr>
        <w:ind w:left="61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A9027D"/>
    <w:multiLevelType w:val="hybridMultilevel"/>
    <w:tmpl w:val="6DA84E02"/>
    <w:lvl w:ilvl="0" w:tplc="02A4A6AC">
      <w:start w:val="1"/>
      <w:numFmt w:val="upperLetter"/>
      <w:lvlText w:val="%1"/>
      <w:lvlJc w:val="left"/>
      <w:pPr>
        <w:ind w:left="166"/>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A4A005C4">
      <w:start w:val="1"/>
      <w:numFmt w:val="lowerLetter"/>
      <w:lvlText w:val="%2"/>
      <w:lvlJc w:val="left"/>
      <w:pPr>
        <w:ind w:left="13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CF256A6">
      <w:start w:val="1"/>
      <w:numFmt w:val="lowerRoman"/>
      <w:lvlText w:val="%3"/>
      <w:lvlJc w:val="left"/>
      <w:pPr>
        <w:ind w:left="20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6DABF04">
      <w:start w:val="1"/>
      <w:numFmt w:val="decimal"/>
      <w:lvlText w:val="%4"/>
      <w:lvlJc w:val="left"/>
      <w:pPr>
        <w:ind w:left="28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7890A81C">
      <w:start w:val="1"/>
      <w:numFmt w:val="lowerLetter"/>
      <w:lvlText w:val="%5"/>
      <w:lvlJc w:val="left"/>
      <w:pPr>
        <w:ind w:left="352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D226BC84">
      <w:start w:val="1"/>
      <w:numFmt w:val="lowerRoman"/>
      <w:lvlText w:val="%6"/>
      <w:lvlJc w:val="left"/>
      <w:pPr>
        <w:ind w:left="424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8B4A2EAC">
      <w:start w:val="1"/>
      <w:numFmt w:val="decimal"/>
      <w:lvlText w:val="%7"/>
      <w:lvlJc w:val="left"/>
      <w:pPr>
        <w:ind w:left="49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8D0FF96">
      <w:start w:val="1"/>
      <w:numFmt w:val="lowerLetter"/>
      <w:lvlText w:val="%8"/>
      <w:lvlJc w:val="left"/>
      <w:pPr>
        <w:ind w:left="56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D3D07A60">
      <w:start w:val="1"/>
      <w:numFmt w:val="lowerRoman"/>
      <w:lvlText w:val="%9"/>
      <w:lvlJc w:val="left"/>
      <w:pPr>
        <w:ind w:left="64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D560ABC"/>
    <w:multiLevelType w:val="hybridMultilevel"/>
    <w:tmpl w:val="E53A8688"/>
    <w:lvl w:ilvl="0" w:tplc="978A0AAA">
      <w:start w:val="1"/>
      <w:numFmt w:val="bullet"/>
      <w:lvlText w:val="-"/>
      <w:lvlJc w:val="left"/>
      <w:pPr>
        <w:ind w:left="164"/>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758AD47E">
      <w:start w:val="1"/>
      <w:numFmt w:val="bullet"/>
      <w:lvlText w:val="o"/>
      <w:lvlJc w:val="left"/>
      <w:pPr>
        <w:ind w:left="10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A14EDD2C">
      <w:start w:val="1"/>
      <w:numFmt w:val="bullet"/>
      <w:lvlText w:val="▪"/>
      <w:lvlJc w:val="left"/>
      <w:pPr>
        <w:ind w:left="18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91DADC52">
      <w:start w:val="1"/>
      <w:numFmt w:val="bullet"/>
      <w:lvlText w:val="•"/>
      <w:lvlJc w:val="left"/>
      <w:pPr>
        <w:ind w:left="25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0F6F5DA">
      <w:start w:val="1"/>
      <w:numFmt w:val="bullet"/>
      <w:lvlText w:val="o"/>
      <w:lvlJc w:val="left"/>
      <w:pPr>
        <w:ind w:left="32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503EB86E">
      <w:start w:val="1"/>
      <w:numFmt w:val="bullet"/>
      <w:lvlText w:val="▪"/>
      <w:lvlJc w:val="left"/>
      <w:pPr>
        <w:ind w:left="39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F64A2FDC">
      <w:start w:val="1"/>
      <w:numFmt w:val="bullet"/>
      <w:lvlText w:val="•"/>
      <w:lvlJc w:val="left"/>
      <w:pPr>
        <w:ind w:left="46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6A1C4722">
      <w:start w:val="1"/>
      <w:numFmt w:val="bullet"/>
      <w:lvlText w:val="o"/>
      <w:lvlJc w:val="left"/>
      <w:pPr>
        <w:ind w:left="54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7A7666EE">
      <w:start w:val="1"/>
      <w:numFmt w:val="bullet"/>
      <w:lvlText w:val="▪"/>
      <w:lvlJc w:val="left"/>
      <w:pPr>
        <w:ind w:left="61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E827FF7"/>
    <w:multiLevelType w:val="hybridMultilevel"/>
    <w:tmpl w:val="FB22E168"/>
    <w:lvl w:ilvl="0" w:tplc="F2D2FFA2">
      <w:start w:val="1"/>
      <w:numFmt w:val="bullet"/>
      <w:lvlText w:val="-"/>
      <w:lvlJc w:val="left"/>
      <w:pPr>
        <w:ind w:left="1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966174">
      <w:start w:val="1"/>
      <w:numFmt w:val="bullet"/>
      <w:lvlText w:val="o"/>
      <w:lvlJc w:val="left"/>
      <w:pPr>
        <w:ind w:left="1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592CC82">
      <w:start w:val="1"/>
      <w:numFmt w:val="bullet"/>
      <w:lvlText w:val="▪"/>
      <w:lvlJc w:val="left"/>
      <w:pPr>
        <w:ind w:left="2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1A01EAC">
      <w:start w:val="1"/>
      <w:numFmt w:val="bullet"/>
      <w:lvlText w:val="•"/>
      <w:lvlJc w:val="left"/>
      <w:pPr>
        <w:ind w:left="3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8224AF0">
      <w:start w:val="1"/>
      <w:numFmt w:val="bullet"/>
      <w:lvlText w:val="o"/>
      <w:lvlJc w:val="left"/>
      <w:pPr>
        <w:ind w:left="39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0A8D842">
      <w:start w:val="1"/>
      <w:numFmt w:val="bullet"/>
      <w:lvlText w:val="▪"/>
      <w:lvlJc w:val="left"/>
      <w:pPr>
        <w:ind w:left="46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4E7468">
      <w:start w:val="1"/>
      <w:numFmt w:val="bullet"/>
      <w:lvlText w:val="•"/>
      <w:lvlJc w:val="left"/>
      <w:pPr>
        <w:ind w:left="53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AE6A750">
      <w:start w:val="1"/>
      <w:numFmt w:val="bullet"/>
      <w:lvlText w:val="o"/>
      <w:lvlJc w:val="left"/>
      <w:pPr>
        <w:ind w:left="61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CD8E6D4">
      <w:start w:val="1"/>
      <w:numFmt w:val="bullet"/>
      <w:lvlText w:val="▪"/>
      <w:lvlJc w:val="left"/>
      <w:pPr>
        <w:ind w:left="68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FA6E9C"/>
    <w:multiLevelType w:val="hybridMultilevel"/>
    <w:tmpl w:val="54F47DE6"/>
    <w:lvl w:ilvl="0" w:tplc="4E605218">
      <w:start w:val="1"/>
      <w:numFmt w:val="upperLetter"/>
      <w:lvlText w:val="%1"/>
      <w:lvlJc w:val="left"/>
      <w:pPr>
        <w:ind w:left="149"/>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E26C05F0">
      <w:start w:val="1"/>
      <w:numFmt w:val="lowerLetter"/>
      <w:lvlText w:val="%2"/>
      <w:lvlJc w:val="left"/>
      <w:pPr>
        <w:ind w:left="10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0694B87A">
      <w:start w:val="1"/>
      <w:numFmt w:val="lowerRoman"/>
      <w:lvlText w:val="%3"/>
      <w:lvlJc w:val="left"/>
      <w:pPr>
        <w:ind w:left="18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B37E746C">
      <w:start w:val="1"/>
      <w:numFmt w:val="decimal"/>
      <w:lvlText w:val="%4"/>
      <w:lvlJc w:val="left"/>
      <w:pPr>
        <w:ind w:left="25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CAA6EB14">
      <w:start w:val="1"/>
      <w:numFmt w:val="lowerLetter"/>
      <w:lvlText w:val="%5"/>
      <w:lvlJc w:val="left"/>
      <w:pPr>
        <w:ind w:left="32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FAF42A2E">
      <w:start w:val="1"/>
      <w:numFmt w:val="lowerRoman"/>
      <w:lvlText w:val="%6"/>
      <w:lvlJc w:val="left"/>
      <w:pPr>
        <w:ind w:left="39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9056A8A6">
      <w:start w:val="1"/>
      <w:numFmt w:val="decimal"/>
      <w:lvlText w:val="%7"/>
      <w:lvlJc w:val="left"/>
      <w:pPr>
        <w:ind w:left="46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7E4493B4">
      <w:start w:val="1"/>
      <w:numFmt w:val="lowerLetter"/>
      <w:lvlText w:val="%8"/>
      <w:lvlJc w:val="left"/>
      <w:pPr>
        <w:ind w:left="54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9C48956">
      <w:start w:val="1"/>
      <w:numFmt w:val="lowerRoman"/>
      <w:lvlText w:val="%9"/>
      <w:lvlJc w:val="left"/>
      <w:pPr>
        <w:ind w:left="61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599E495C"/>
    <w:multiLevelType w:val="hybridMultilevel"/>
    <w:tmpl w:val="06B6B67C"/>
    <w:lvl w:ilvl="0" w:tplc="671AED7A">
      <w:start w:val="1"/>
      <w:numFmt w:val="bullet"/>
      <w:lvlText w:val="-"/>
      <w:lvlJc w:val="left"/>
      <w:pPr>
        <w:ind w:left="1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FB36F026">
      <w:start w:val="1"/>
      <w:numFmt w:val="bullet"/>
      <w:lvlText w:val="o"/>
      <w:lvlJc w:val="left"/>
      <w:pPr>
        <w:ind w:left="13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6E761B0C">
      <w:start w:val="1"/>
      <w:numFmt w:val="bullet"/>
      <w:lvlText w:val="▪"/>
      <w:lvlJc w:val="left"/>
      <w:pPr>
        <w:ind w:left="20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DAA0D898">
      <w:start w:val="1"/>
      <w:numFmt w:val="bullet"/>
      <w:lvlText w:val="•"/>
      <w:lvlJc w:val="left"/>
      <w:pPr>
        <w:ind w:left="28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FA3A317C">
      <w:start w:val="1"/>
      <w:numFmt w:val="bullet"/>
      <w:lvlText w:val="o"/>
      <w:lvlJc w:val="left"/>
      <w:pPr>
        <w:ind w:left="352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AD30A52E">
      <w:start w:val="1"/>
      <w:numFmt w:val="bullet"/>
      <w:lvlText w:val="▪"/>
      <w:lvlJc w:val="left"/>
      <w:pPr>
        <w:ind w:left="424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6B341EEC">
      <w:start w:val="1"/>
      <w:numFmt w:val="bullet"/>
      <w:lvlText w:val="•"/>
      <w:lvlJc w:val="left"/>
      <w:pPr>
        <w:ind w:left="49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A3988D04">
      <w:start w:val="1"/>
      <w:numFmt w:val="bullet"/>
      <w:lvlText w:val="o"/>
      <w:lvlJc w:val="left"/>
      <w:pPr>
        <w:ind w:left="56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3C281BA6">
      <w:start w:val="1"/>
      <w:numFmt w:val="bullet"/>
      <w:lvlText w:val="▪"/>
      <w:lvlJc w:val="left"/>
      <w:pPr>
        <w:ind w:left="64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176045C"/>
    <w:multiLevelType w:val="hybridMultilevel"/>
    <w:tmpl w:val="E01E5920"/>
    <w:lvl w:ilvl="0" w:tplc="7EAAA88E">
      <w:start w:val="2"/>
      <w:numFmt w:val="upperLetter"/>
      <w:lvlText w:val="%1"/>
      <w:lvlJc w:val="left"/>
      <w:pPr>
        <w:ind w:left="164"/>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BA2E2584">
      <w:start w:val="1"/>
      <w:numFmt w:val="lowerLetter"/>
      <w:lvlText w:val="%2"/>
      <w:lvlJc w:val="left"/>
      <w:pPr>
        <w:ind w:left="13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7D405FD8">
      <w:start w:val="1"/>
      <w:numFmt w:val="lowerRoman"/>
      <w:lvlText w:val="%3"/>
      <w:lvlJc w:val="left"/>
      <w:pPr>
        <w:ind w:left="20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41745E40">
      <w:start w:val="1"/>
      <w:numFmt w:val="decimal"/>
      <w:lvlText w:val="%4"/>
      <w:lvlJc w:val="left"/>
      <w:pPr>
        <w:ind w:left="28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1076E1BC">
      <w:start w:val="1"/>
      <w:numFmt w:val="lowerLetter"/>
      <w:lvlText w:val="%5"/>
      <w:lvlJc w:val="left"/>
      <w:pPr>
        <w:ind w:left="352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6FBC0062">
      <w:start w:val="1"/>
      <w:numFmt w:val="lowerRoman"/>
      <w:lvlText w:val="%6"/>
      <w:lvlJc w:val="left"/>
      <w:pPr>
        <w:ind w:left="424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20804C7E">
      <w:start w:val="1"/>
      <w:numFmt w:val="decimal"/>
      <w:lvlText w:val="%7"/>
      <w:lvlJc w:val="left"/>
      <w:pPr>
        <w:ind w:left="496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DC846850">
      <w:start w:val="1"/>
      <w:numFmt w:val="lowerLetter"/>
      <w:lvlText w:val="%8"/>
      <w:lvlJc w:val="left"/>
      <w:pPr>
        <w:ind w:left="568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2574542C">
      <w:start w:val="1"/>
      <w:numFmt w:val="lowerRoman"/>
      <w:lvlText w:val="%9"/>
      <w:lvlJc w:val="left"/>
      <w:pPr>
        <w:ind w:left="6403"/>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1B"/>
    <w:rsid w:val="00056A42"/>
    <w:rsid w:val="002447B3"/>
    <w:rsid w:val="00267E19"/>
    <w:rsid w:val="004163B9"/>
    <w:rsid w:val="00510265"/>
    <w:rsid w:val="0059435D"/>
    <w:rsid w:val="006B5B5E"/>
    <w:rsid w:val="006E5112"/>
    <w:rsid w:val="007C4ED8"/>
    <w:rsid w:val="007D2DE1"/>
    <w:rsid w:val="007D3576"/>
    <w:rsid w:val="007D425F"/>
    <w:rsid w:val="009577FE"/>
    <w:rsid w:val="0097440B"/>
    <w:rsid w:val="00AA2BB5"/>
    <w:rsid w:val="00AB22C0"/>
    <w:rsid w:val="00AB3601"/>
    <w:rsid w:val="00B02AE1"/>
    <w:rsid w:val="00C04076"/>
    <w:rsid w:val="00C1140E"/>
    <w:rsid w:val="00C31949"/>
    <w:rsid w:val="00C95F20"/>
    <w:rsid w:val="00CF0552"/>
    <w:rsid w:val="00D12172"/>
    <w:rsid w:val="00D56307"/>
    <w:rsid w:val="00DA1D1B"/>
    <w:rsid w:val="00DF793A"/>
    <w:rsid w:val="00E54E64"/>
    <w:rsid w:val="00E62067"/>
    <w:rsid w:val="00F812BB"/>
    <w:rsid w:val="00F967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94DE"/>
  <w15:docId w15:val="{D34F7361-0E94-4F8B-A013-894094D6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000000"/>
        <w:left w:val="single" w:sz="4" w:space="0" w:color="000000"/>
        <w:bottom w:val="single" w:sz="4" w:space="0" w:color="000000"/>
        <w:right w:val="single" w:sz="4" w:space="0" w:color="000000"/>
      </w:pBdr>
      <w:shd w:val="clear" w:color="auto" w:fill="F4B083"/>
      <w:spacing w:after="54"/>
      <w:ind w:right="5"/>
      <w:jc w:val="center"/>
      <w:outlineLvl w:val="0"/>
    </w:pPr>
    <w:rPr>
      <w:rFonts w:ascii="Comic Sans MS" w:eastAsia="Comic Sans MS" w:hAnsi="Comic Sans MS" w:cs="Comic Sans MS"/>
      <w:b/>
      <w:color w:val="002060"/>
      <w:sz w:val="28"/>
    </w:rPr>
  </w:style>
  <w:style w:type="paragraph" w:styleId="Titre2">
    <w:name w:val="heading 2"/>
    <w:next w:val="Normal"/>
    <w:link w:val="Titre2Car"/>
    <w:uiPriority w:val="9"/>
    <w:unhideWhenUsed/>
    <w:qFormat/>
    <w:pPr>
      <w:keepNext/>
      <w:keepLines/>
      <w:spacing w:after="0"/>
      <w:ind w:left="10" w:hanging="10"/>
      <w:outlineLvl w:val="1"/>
    </w:pPr>
    <w:rPr>
      <w:rFonts w:ascii="Comic Sans MS" w:eastAsia="Comic Sans MS" w:hAnsi="Comic Sans MS" w:cs="Comic Sans MS"/>
      <w:b/>
      <w:color w:val="000000"/>
      <w:sz w:val="16"/>
    </w:rPr>
  </w:style>
  <w:style w:type="paragraph" w:styleId="Titre3">
    <w:name w:val="heading 3"/>
    <w:next w:val="Normal"/>
    <w:link w:val="Titre3Car"/>
    <w:uiPriority w:val="9"/>
    <w:unhideWhenUsed/>
    <w:qFormat/>
    <w:pPr>
      <w:keepNext/>
      <w:keepLines/>
      <w:spacing w:after="0"/>
      <w:ind w:left="10" w:hanging="10"/>
      <w:outlineLvl w:val="2"/>
    </w:pPr>
    <w:rPr>
      <w:rFonts w:ascii="Comic Sans MS" w:eastAsia="Comic Sans MS" w:hAnsi="Comic Sans MS" w:cs="Comic Sans MS"/>
      <w:b/>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2060"/>
      <w:sz w:val="28"/>
    </w:rPr>
  </w:style>
  <w:style w:type="character" w:customStyle="1" w:styleId="Titre2Car">
    <w:name w:val="Titre 2 Car"/>
    <w:link w:val="Titre2"/>
    <w:rPr>
      <w:rFonts w:ascii="Comic Sans MS" w:eastAsia="Comic Sans MS" w:hAnsi="Comic Sans MS" w:cs="Comic Sans MS"/>
      <w:b/>
      <w:color w:val="000000"/>
      <w:sz w:val="16"/>
    </w:rPr>
  </w:style>
  <w:style w:type="character" w:customStyle="1" w:styleId="Titre3Car">
    <w:name w:val="Titre 3 Car"/>
    <w:link w:val="Titre3"/>
    <w:rPr>
      <w:rFonts w:ascii="Comic Sans MS" w:eastAsia="Comic Sans MS" w:hAnsi="Comic Sans MS" w:cs="Comic Sans MS"/>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31949"/>
    <w:rPr>
      <w:color w:val="0563C1" w:themeColor="hyperlink"/>
      <w:u w:val="single"/>
    </w:rPr>
  </w:style>
  <w:style w:type="character" w:customStyle="1" w:styleId="UnresolvedMention">
    <w:name w:val="Unresolved Mention"/>
    <w:basedOn w:val="Policepardfaut"/>
    <w:uiPriority w:val="99"/>
    <w:semiHidden/>
    <w:unhideWhenUsed/>
    <w:rsid w:val="00C3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cfcsp.fr" TargetMode="External"/><Relationship Id="rId26" Type="http://schemas.openxmlformats.org/officeDocument/2006/relationships/hyperlink" Target="http://www.cfcsp.fr/" TargetMode="External"/><Relationship Id="rId3" Type="http://schemas.openxmlformats.org/officeDocument/2006/relationships/styles" Target="styles.xml"/><Relationship Id="rId21" Type="http://schemas.openxmlformats.org/officeDocument/2006/relationships/hyperlink" Target="http://www.pompiers.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fcsp.fr,/" TargetMode="External"/><Relationship Id="rId25" Type="http://schemas.openxmlformats.org/officeDocument/2006/relationships/hyperlink" Target="http://www.cfcsp.fr/" TargetMode="External"/><Relationship Id="rId2" Type="http://schemas.openxmlformats.org/officeDocument/2006/relationships/numbering" Target="numbering.xml"/><Relationship Id="rId16" Type="http://schemas.openxmlformats.org/officeDocument/2006/relationships/hyperlink" Target="http://www.cfcsp.fr,/" TargetMode="External"/><Relationship Id="rId20" Type="http://schemas.openxmlformats.org/officeDocument/2006/relationships/hyperlink" Target="http://www.pompiers.f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s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sport-inscription.fr/pompiervtt2023/" TargetMode="External"/><Relationship Id="rId23" Type="http://schemas.openxmlformats.org/officeDocument/2006/relationships/hyperlink" Target="http://www.cfcsp.fr/"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fcsp.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stsport-inscription.fr/pompiervtt2023/" TargetMode="External"/><Relationship Id="rId22" Type="http://schemas.openxmlformats.org/officeDocument/2006/relationships/hyperlink" Target="http://www.cfcsp.fr/" TargetMode="External"/><Relationship Id="rId27" Type="http://schemas.openxmlformats.org/officeDocument/2006/relationships/hyperlink" Target="http://www.cfcsp.fr/" TargetMode="Externa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3529-072D-4A23-B64B-A77CD188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3163</Words>
  <Characters>17398</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 Windows</cp:lastModifiedBy>
  <cp:revision>14</cp:revision>
  <cp:lastPrinted>2023-05-31T15:47:00Z</cp:lastPrinted>
  <dcterms:created xsi:type="dcterms:W3CDTF">2024-01-29T15:13:00Z</dcterms:created>
  <dcterms:modified xsi:type="dcterms:W3CDTF">2024-05-02T21:46:00Z</dcterms:modified>
</cp:coreProperties>
</file>